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61" w:rsidRPr="00D61C61" w:rsidRDefault="00D61C61" w:rsidP="00D6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C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-340995</wp:posOffset>
            </wp:positionV>
            <wp:extent cx="7100633" cy="9912985"/>
            <wp:effectExtent l="0" t="0" r="0" b="0"/>
            <wp:wrapTight wrapText="bothSides">
              <wp:wrapPolygon edited="0">
                <wp:start x="0" y="0"/>
                <wp:lineTo x="0" y="21543"/>
                <wp:lineTo x="21558" y="21543"/>
                <wp:lineTo x="21558" y="0"/>
                <wp:lineTo x="0" y="0"/>
              </wp:wrapPolygon>
            </wp:wrapTight>
            <wp:docPr id="2" name="Рисунок 2" descr="C:\Users\Раушания\Desktop\2025-2026\конкурсы\сердце отдаю детям\на отправку черн\тит Погореловой 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esktop\2025-2026\конкурсы\сердце отдаю детям\на отправку черн\тит Погореловой К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633" cy="991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799C" w:rsidRPr="00207C7D" w:rsidRDefault="0087799C" w:rsidP="00457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7D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программы: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57147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382F" w:rsidRDefault="0024382F">
          <w:pPr>
            <w:pStyle w:val="af1"/>
          </w:pPr>
        </w:p>
        <w:p w:rsidR="009262E4" w:rsidRDefault="0024382F">
          <w:pPr>
            <w:pStyle w:val="11"/>
            <w:tabs>
              <w:tab w:val="right" w:leader="dot" w:pos="9911"/>
            </w:tabs>
            <w:rPr>
              <w:noProof/>
            </w:rPr>
          </w:pPr>
          <w:r w:rsidRPr="0024382F">
            <w:rPr>
              <w:rFonts w:ascii="Times New Roman" w:hAnsi="Times New Roman" w:cs="Times New Roman"/>
              <w:sz w:val="24"/>
            </w:rPr>
            <w:fldChar w:fldCharType="begin"/>
          </w:r>
          <w:r w:rsidRPr="0024382F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24382F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113993487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Пояснительная записка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_Toc113993487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3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88" w:history="1">
            <w:r w:rsidR="00F57588">
              <w:rPr>
                <w:rStyle w:val="aa"/>
                <w:rFonts w:ascii="Times New Roman" w:hAnsi="Times New Roman"/>
                <w:noProof/>
              </w:rPr>
              <w:t>Учебный план на 2025-2026</w:t>
            </w:r>
            <w:r w:rsidR="009262E4" w:rsidRPr="003A5AAB">
              <w:rPr>
                <w:rStyle w:val="aa"/>
                <w:rFonts w:ascii="Times New Roman" w:hAnsi="Times New Roman"/>
                <w:noProof/>
              </w:rPr>
              <w:t xml:space="preserve"> учебный год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_Toc113993488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6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89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Содержание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_Toc113993489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7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0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Планируемые результаты освоения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_Toc113993490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10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1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Организационно – педагогические условия реализации программы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_Toc113993491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10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2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Формы аттестации/контроля и оценочные материалы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_Toc113993492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12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3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Список литературы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_Toc113993493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13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9262E4" w:rsidRDefault="00A331C0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113993494" w:history="1">
            <w:r w:rsidR="009262E4" w:rsidRPr="003A5AAB">
              <w:rPr>
                <w:rStyle w:val="aa"/>
                <w:rFonts w:ascii="Times New Roman" w:hAnsi="Times New Roman"/>
                <w:noProof/>
              </w:rPr>
              <w:t>Приложения</w:t>
            </w:r>
            <w:r w:rsidR="009262E4">
              <w:rPr>
                <w:noProof/>
                <w:webHidden/>
              </w:rPr>
              <w:tab/>
            </w:r>
            <w:r w:rsidR="009262E4">
              <w:rPr>
                <w:noProof/>
                <w:webHidden/>
              </w:rPr>
              <w:fldChar w:fldCharType="begin"/>
            </w:r>
            <w:r w:rsidR="009262E4">
              <w:rPr>
                <w:noProof/>
                <w:webHidden/>
              </w:rPr>
              <w:instrText xml:space="preserve"> PAGEREF _Toc113993494 \h </w:instrText>
            </w:r>
            <w:r w:rsidR="009262E4">
              <w:rPr>
                <w:noProof/>
                <w:webHidden/>
              </w:rPr>
            </w:r>
            <w:r w:rsidR="009262E4">
              <w:rPr>
                <w:noProof/>
                <w:webHidden/>
              </w:rPr>
              <w:fldChar w:fldCharType="separate"/>
            </w:r>
            <w:r w:rsidR="00463211">
              <w:rPr>
                <w:noProof/>
                <w:webHidden/>
              </w:rPr>
              <w:t>15</w:t>
            </w:r>
            <w:r w:rsidR="009262E4">
              <w:rPr>
                <w:noProof/>
                <w:webHidden/>
              </w:rPr>
              <w:fldChar w:fldCharType="end"/>
            </w:r>
          </w:hyperlink>
        </w:p>
        <w:p w:rsidR="0024382F" w:rsidRDefault="0024382F">
          <w:r w:rsidRPr="0024382F">
            <w:rPr>
              <w:rFonts w:ascii="Times New Roman" w:hAnsi="Times New Roman" w:cs="Times New Roman"/>
              <w:b/>
              <w:bCs/>
              <w:sz w:val="24"/>
            </w:rPr>
            <w:fldChar w:fldCharType="end"/>
          </w:r>
        </w:p>
      </w:sdtContent>
    </w:sdt>
    <w:p w:rsidR="0087799C" w:rsidRPr="00207C7D" w:rsidRDefault="0087799C" w:rsidP="00457A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3D8" w:rsidRDefault="00A413D8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24382F" w:rsidRDefault="0024382F" w:rsidP="00A413D8">
      <w:p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</w:p>
    <w:p w:rsidR="00743B32" w:rsidRDefault="00743B32" w:rsidP="002230DA">
      <w:pPr>
        <w:pStyle w:val="1"/>
        <w:rPr>
          <w:rFonts w:ascii="Times New Roman" w:hAnsi="Times New Roman" w:cs="Times New Roman"/>
          <w:color w:val="000000" w:themeColor="text1"/>
        </w:rPr>
      </w:pPr>
      <w:bookmarkStart w:id="0" w:name="_Toc113993487"/>
    </w:p>
    <w:p w:rsidR="002230DA" w:rsidRPr="002230DA" w:rsidRDefault="002230DA" w:rsidP="002230DA"/>
    <w:p w:rsidR="002935CF" w:rsidRPr="00B95C29" w:rsidRDefault="00B95C29" w:rsidP="0024382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B95C29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  <w:bookmarkEnd w:id="0"/>
    </w:p>
    <w:p w:rsidR="0024382F" w:rsidRPr="0024382F" w:rsidRDefault="0024382F" w:rsidP="0024382F"/>
    <w:p w:rsidR="002230DA" w:rsidRDefault="002230DA" w:rsidP="002230DA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</w:t>
      </w:r>
      <w:r w:rsidR="004A4888" w:rsidRPr="00207C7D">
        <w:rPr>
          <w:rFonts w:ascii="Times New Roman" w:hAnsi="Times New Roman" w:cs="Times New Roman"/>
          <w:sz w:val="24"/>
          <w:szCs w:val="24"/>
        </w:rPr>
        <w:t xml:space="preserve">рограмма «ЮИД»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поведения, учащихся на улицах и дорогах». </w:t>
      </w:r>
    </w:p>
    <w:p w:rsidR="004A4888" w:rsidRPr="002230DA" w:rsidRDefault="004A4888" w:rsidP="002230DA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0DA">
        <w:rPr>
          <w:rFonts w:ascii="Times New Roman" w:hAnsi="Times New Roman"/>
          <w:sz w:val="24"/>
          <w:szCs w:val="24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4A4888" w:rsidRPr="00207C7D" w:rsidRDefault="004A4888" w:rsidP="002230DA">
      <w:pPr>
        <w:spacing w:before="80"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4A4888" w:rsidRPr="00207C7D" w:rsidRDefault="004A4888" w:rsidP="0024382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 </w:t>
      </w:r>
      <w:r w:rsidR="00EB3226">
        <w:rPr>
          <w:rFonts w:ascii="Times New Roman" w:hAnsi="Times New Roman"/>
          <w:sz w:val="24"/>
          <w:szCs w:val="24"/>
        </w:rPr>
        <w:tab/>
      </w:r>
      <w:r w:rsidRPr="00207C7D">
        <w:rPr>
          <w:rFonts w:ascii="Times New Roman" w:hAnsi="Times New Roman"/>
          <w:sz w:val="24"/>
          <w:szCs w:val="24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</w:t>
      </w:r>
      <w:r w:rsidR="002230DA">
        <w:rPr>
          <w:rFonts w:ascii="Times New Roman" w:hAnsi="Times New Roman"/>
          <w:sz w:val="24"/>
          <w:szCs w:val="24"/>
        </w:rPr>
        <w:t xml:space="preserve"> </w:t>
      </w:r>
      <w:r w:rsidRPr="00207C7D">
        <w:rPr>
          <w:rFonts w:ascii="Times New Roman" w:hAnsi="Times New Roman"/>
          <w:sz w:val="24"/>
          <w:szCs w:val="24"/>
        </w:rPr>
        <w:t>Реализация программы рассчитана на один год.</w:t>
      </w:r>
      <w:r w:rsidR="00457A00" w:rsidRPr="00207C7D">
        <w:rPr>
          <w:rFonts w:ascii="Times New Roman" w:hAnsi="Times New Roman"/>
          <w:sz w:val="24"/>
          <w:szCs w:val="24"/>
        </w:rPr>
        <w:t xml:space="preserve"> Отряд ЮИД состоит и</w:t>
      </w:r>
      <w:r w:rsidR="00207C7D">
        <w:rPr>
          <w:rFonts w:ascii="Times New Roman" w:hAnsi="Times New Roman"/>
          <w:sz w:val="24"/>
          <w:szCs w:val="24"/>
        </w:rPr>
        <w:t>з учащихся 2-9</w:t>
      </w:r>
      <w:r w:rsidRPr="00207C7D">
        <w:rPr>
          <w:rFonts w:ascii="Times New Roman" w:hAnsi="Times New Roman"/>
          <w:sz w:val="24"/>
          <w:szCs w:val="24"/>
        </w:rPr>
        <w:t>-х классов.</w:t>
      </w:r>
      <w:r w:rsidR="00EB3226">
        <w:rPr>
          <w:rFonts w:ascii="Times New Roman" w:hAnsi="Times New Roman"/>
          <w:sz w:val="24"/>
          <w:szCs w:val="24"/>
        </w:rPr>
        <w:t xml:space="preserve"> </w:t>
      </w:r>
      <w:r w:rsidRPr="00207C7D">
        <w:rPr>
          <w:rFonts w:ascii="Times New Roman" w:hAnsi="Times New Roman"/>
          <w:sz w:val="24"/>
          <w:szCs w:val="24"/>
        </w:rPr>
        <w:t>Их активная деятельность, прежде всего, направлена на помощь классным руководителям в обучении ПДД учащихся начальной</w:t>
      </w:r>
      <w:r w:rsidR="00EB3226">
        <w:rPr>
          <w:rFonts w:ascii="Times New Roman" w:hAnsi="Times New Roman"/>
          <w:sz w:val="24"/>
          <w:szCs w:val="24"/>
        </w:rPr>
        <w:t xml:space="preserve"> </w:t>
      </w:r>
      <w:r w:rsidRPr="00207C7D">
        <w:rPr>
          <w:rFonts w:ascii="Times New Roman" w:hAnsi="Times New Roman"/>
          <w:sz w:val="24"/>
          <w:szCs w:val="24"/>
        </w:rPr>
        <w:t>и средней школы.</w:t>
      </w:r>
    </w:p>
    <w:p w:rsidR="004A4888" w:rsidRPr="00207C7D" w:rsidRDefault="004A4888" w:rsidP="00EB3226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7C7D">
        <w:rPr>
          <w:rFonts w:ascii="Times New Roman" w:hAnsi="Times New Roman"/>
          <w:sz w:val="24"/>
          <w:szCs w:val="24"/>
        </w:rPr>
        <w:t>Работа проводится в форме тео</w:t>
      </w:r>
      <w:r w:rsidRPr="00207C7D">
        <w:rPr>
          <w:rFonts w:ascii="Times New Roman" w:hAnsi="Times New Roman"/>
          <w:sz w:val="24"/>
          <w:szCs w:val="24"/>
        </w:rPr>
        <w:softHyphen/>
        <w:t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</w:t>
      </w:r>
      <w:r w:rsidR="00EB3226">
        <w:rPr>
          <w:rFonts w:ascii="Times New Roman" w:hAnsi="Times New Roman"/>
          <w:sz w:val="24"/>
          <w:szCs w:val="24"/>
        </w:rPr>
        <w:t xml:space="preserve"> </w:t>
      </w:r>
      <w:r w:rsidRPr="00207C7D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0449D9" w:rsidRPr="00207C7D" w:rsidRDefault="000449D9" w:rsidP="0024382F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49D9" w:rsidRPr="00207C7D" w:rsidRDefault="000449D9" w:rsidP="002438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207C7D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EB3226" w:rsidRPr="00EB3226" w:rsidRDefault="000449D9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 </w:t>
      </w:r>
      <w:r w:rsidR="00EB3226" w:rsidRPr="00EB3226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EB3226" w:rsidRPr="00EB3226" w:rsidRDefault="00EB3226" w:rsidP="00D632BE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 xml:space="preserve">2. </w:t>
      </w:r>
      <w:r w:rsidR="00D632BE" w:rsidRPr="00A167E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</w:t>
      </w:r>
      <w:r w:rsidR="00D632BE">
        <w:rPr>
          <w:rFonts w:ascii="Times New Roman" w:hAnsi="Times New Roman" w:cs="Times New Roman"/>
          <w:sz w:val="24"/>
          <w:szCs w:val="24"/>
        </w:rPr>
        <w:t xml:space="preserve">до 2030 года </w:t>
      </w:r>
      <w:r w:rsidR="00D632BE" w:rsidRPr="00A167E9">
        <w:rPr>
          <w:rFonts w:ascii="Times New Roman" w:hAnsi="Times New Roman" w:cs="Times New Roman"/>
          <w:sz w:val="24"/>
          <w:szCs w:val="24"/>
        </w:rPr>
        <w:t xml:space="preserve">от </w:t>
      </w:r>
      <w:r w:rsidR="00D632BE" w:rsidRPr="00A167E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="00D632BE" w:rsidRPr="00A167E9">
        <w:rPr>
          <w:rFonts w:ascii="Times New Roman" w:hAnsi="Times New Roman" w:cs="Times New Roman"/>
          <w:sz w:val="24"/>
          <w:szCs w:val="24"/>
        </w:rPr>
        <w:t xml:space="preserve"> №678-р</w:t>
      </w:r>
      <w:r w:rsidR="00D632BE">
        <w:rPr>
          <w:rFonts w:ascii="Times New Roman" w:hAnsi="Times New Roman" w:cs="Times New Roman"/>
          <w:sz w:val="24"/>
          <w:szCs w:val="24"/>
        </w:rPr>
        <w:t>.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lastRenderedPageBreak/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:rsidR="00EB3226" w:rsidRP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 xml:space="preserve">11. </w:t>
      </w:r>
      <w:r w:rsidR="00D632BE" w:rsidRPr="00D632BE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в новой редакции 2023 года.</w:t>
      </w:r>
    </w:p>
    <w:p w:rsidR="00EB3226" w:rsidRDefault="00EB3226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EB3226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6F4A71" w:rsidRPr="00207C7D" w:rsidRDefault="004A4888" w:rsidP="00EB3226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Актуальность:</w:t>
      </w:r>
      <w:r w:rsidRPr="00207C7D">
        <w:rPr>
          <w:rFonts w:ascii="Times New Roman" w:hAnsi="Times New Roman"/>
          <w:sz w:val="24"/>
          <w:szCs w:val="24"/>
        </w:rPr>
        <w:t> 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6F4A71" w:rsidRPr="00207C7D" w:rsidRDefault="004A4888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</w:rPr>
        <w:t>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</w:t>
      </w:r>
    </w:p>
    <w:p w:rsidR="006F4A71" w:rsidRPr="00207C7D" w:rsidRDefault="004A4888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</w:rPr>
        <w:t>Новизна</w:t>
      </w:r>
      <w:r w:rsidRPr="00207C7D">
        <w:rPr>
          <w:rFonts w:ascii="Times New Roman" w:hAnsi="Times New Roman"/>
        </w:rPr>
        <w:t xml:space="preserve"> данной программы в том, что в центре учебно-воспитательного процесса находятся учащиеся, изучающие Правила дорожного движения, которые написаны сложным языком и адресованы взрослым участникам дорожного движения. Данная же программа позволяет систематически знакомить с обязанностями пешеходов и пассажиров доступно и понятно, обучая ребенка правилам безопасного и </w:t>
      </w:r>
      <w:r w:rsidR="006F4A71" w:rsidRPr="00207C7D">
        <w:rPr>
          <w:rFonts w:ascii="Times New Roman" w:hAnsi="Times New Roman"/>
        </w:rPr>
        <w:t>право послушного</w:t>
      </w:r>
      <w:r w:rsidRPr="00207C7D">
        <w:rPr>
          <w:rFonts w:ascii="Times New Roman" w:hAnsi="Times New Roman"/>
        </w:rPr>
        <w:t xml:space="preserve"> поведения на улицах, дорогах и в транспорте.</w:t>
      </w:r>
    </w:p>
    <w:p w:rsidR="006F4A71" w:rsidRPr="00207C7D" w:rsidRDefault="006F4A71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  <w:b/>
          <w:bCs/>
        </w:rPr>
      </w:pPr>
    </w:p>
    <w:p w:rsidR="006F4A71" w:rsidRPr="00207C7D" w:rsidRDefault="006F4A71" w:rsidP="0024382F">
      <w:pPr>
        <w:pStyle w:val="a7"/>
        <w:spacing w:line="240" w:lineRule="atLeast"/>
        <w:ind w:firstLine="720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  <w:bCs/>
        </w:rPr>
        <w:t>Цель программы:</w:t>
      </w:r>
      <w:r w:rsidRPr="00207C7D">
        <w:rPr>
          <w:rFonts w:ascii="Times New Roman" w:hAnsi="Times New Roman"/>
        </w:rPr>
        <w:t xml:space="preserve"> создание условий для формирования у школьников устойчивых навыков безопасного поведения на улицах и дорогах.</w:t>
      </w:r>
    </w:p>
    <w:p w:rsidR="006F4A71" w:rsidRPr="00207C7D" w:rsidRDefault="004A4888" w:rsidP="0024382F">
      <w:pPr>
        <w:pStyle w:val="a7"/>
        <w:spacing w:line="240" w:lineRule="atLeast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  <w:bCs/>
        </w:rPr>
        <w:t>Задачи программы:</w:t>
      </w:r>
    </w:p>
    <w:p w:rsidR="004A4888" w:rsidRPr="00207C7D" w:rsidRDefault="004A4888" w:rsidP="0024382F">
      <w:pPr>
        <w:pStyle w:val="a7"/>
        <w:spacing w:after="0" w:afterAutospacing="0" w:line="240" w:lineRule="atLeast"/>
        <w:contextualSpacing/>
        <w:jc w:val="both"/>
        <w:rPr>
          <w:rFonts w:ascii="Times New Roman" w:hAnsi="Times New Roman"/>
        </w:rPr>
      </w:pPr>
      <w:r w:rsidRPr="00207C7D">
        <w:rPr>
          <w:rFonts w:ascii="Times New Roman" w:hAnsi="Times New Roman"/>
          <w:b/>
        </w:rPr>
        <w:t>Обучающие: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осознанного к ним отношения;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Сформировать устойчивые навыки соблюдения и выполнения правил дорожного движения;</w:t>
      </w:r>
    </w:p>
    <w:p w:rsidR="004A4888" w:rsidRPr="00207C7D" w:rsidRDefault="004A4888" w:rsidP="0024382F">
      <w:pPr>
        <w:pStyle w:val="a3"/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4A4888" w:rsidRPr="00207C7D" w:rsidRDefault="004A4888" w:rsidP="0024382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A4888" w:rsidRPr="00207C7D" w:rsidRDefault="004A4888" w:rsidP="0024382F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:rsidR="004A4888" w:rsidRPr="00207C7D" w:rsidRDefault="004A4888" w:rsidP="0024382F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4A4888" w:rsidRPr="00207C7D" w:rsidRDefault="004A4888" w:rsidP="0024382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4A4888" w:rsidRPr="00207C7D" w:rsidRDefault="004A4888" w:rsidP="0024382F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иулицах. </w:t>
      </w:r>
    </w:p>
    <w:p w:rsidR="004A4888" w:rsidRPr="00207C7D" w:rsidRDefault="004A4888" w:rsidP="0024382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6F4A71" w:rsidRPr="00207C7D" w:rsidRDefault="006F4A71" w:rsidP="0024382F">
      <w:pPr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4A71" w:rsidRPr="00207C7D" w:rsidRDefault="004A4888" w:rsidP="0024382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В тематический план включен следующий материал:</w:t>
      </w:r>
    </w:p>
    <w:p w:rsidR="004A4888" w:rsidRPr="00207C7D" w:rsidRDefault="004A4888" w:rsidP="0024382F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1. Правила дорожного движения: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обязанности пешеходов;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сигналы светофора;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правила для водителей;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дорожные знаки;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:rsidR="004A4888" w:rsidRPr="00207C7D" w:rsidRDefault="004A4888" w:rsidP="0024382F">
      <w:pPr>
        <w:spacing w:after="0" w:line="240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2. Основы доврачебной медицинской помощи: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общие принципы оказания доврачебной помощи;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техника наложения повязок;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общих ранениях;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повреждении мягких тканей, суставов, костей;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несчастных случаях;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первая помощь при ожогах и отморожениях;</w:t>
      </w:r>
    </w:p>
    <w:p w:rsidR="004A4888" w:rsidRPr="00207C7D" w:rsidRDefault="004A4888" w:rsidP="0024382F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транспортировка при различных видах травм.</w:t>
      </w:r>
    </w:p>
    <w:p w:rsidR="006F4A71" w:rsidRPr="00207C7D" w:rsidRDefault="004A4888" w:rsidP="0024382F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3. Фигурное вождение велотранспортных средств. </w:t>
      </w:r>
    </w:p>
    <w:p w:rsidR="00A413D8" w:rsidRPr="00207C7D" w:rsidRDefault="00A413D8" w:rsidP="00A413D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A413D8" w:rsidRPr="00207C7D" w:rsidRDefault="00A413D8" w:rsidP="0017762B">
      <w:pPr>
        <w:spacing w:after="240"/>
        <w:ind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«Юные инспекторы движения»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7 до 16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</w:t>
      </w:r>
      <w:r w:rsidR="00B05FC5"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корректировать ответы учащихся, помогать пользоваться электрически светофором, безопасно кататься на велосипеде</w:t>
      </w: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Дети в группу принимаются без предварительного отбора, по собственному желанию. Программа предусматривает изучение необходимых теоретических </w:t>
      </w:r>
      <w:r w:rsidR="00B05FC5"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>сведений по ПДД  и практических навыков пользования велосипедом, самокатом</w:t>
      </w:r>
      <w:r w:rsidRPr="00207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5FC5" w:rsidRPr="00207C7D" w:rsidRDefault="00B05FC5" w:rsidP="00B05FC5">
      <w:pPr>
        <w:shd w:val="clear" w:color="auto" w:fill="FFFFFF"/>
        <w:spacing w:after="240"/>
        <w:ind w:left="34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7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Освоение программы внеурочной деятельности «Юные инспектора движения» (ЮИД) предполагает достижение планируемых результатов по следующим показателям: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совокупности устойчивых форм поведения на дорогах, в общественном транспорте, в случаях чрезвычайных ситуаций;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глубоких теоретических знаний правил дорожного движения;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у детей желания вести работу по профилактике ДДТТ;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Сформированность этики и культуры во взаимоотношениях участников </w:t>
      </w:r>
      <w:r w:rsidRPr="00207C7D">
        <w:rPr>
          <w:rFonts w:ascii="Times New Roman" w:hAnsi="Times New Roman" w:cs="Times New Roman"/>
          <w:sz w:val="24"/>
          <w:szCs w:val="24"/>
        </w:rPr>
        <w:br/>
        <w:t>дорожного движения;</w:t>
      </w:r>
    </w:p>
    <w:p w:rsidR="00B05FC5" w:rsidRPr="00207C7D" w:rsidRDefault="00B05FC5" w:rsidP="00B05FC5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Сокращение детского дорожно-транспортного травматизма по вине детей и подростков.</w:t>
      </w:r>
    </w:p>
    <w:p w:rsidR="00A413D8" w:rsidRPr="00207C7D" w:rsidRDefault="00A413D8" w:rsidP="0041686E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3D8" w:rsidRPr="00207C7D" w:rsidRDefault="00A413D8" w:rsidP="0017762B">
      <w:pPr>
        <w:spacing w:after="15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4888" w:rsidRPr="0024382F" w:rsidRDefault="00207C7D" w:rsidP="0024382F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1" w:name="_Toc113993488"/>
      <w:r w:rsidRPr="0024382F">
        <w:rPr>
          <w:rFonts w:ascii="Times New Roman" w:hAnsi="Times New Roman" w:cs="Times New Roman"/>
          <w:color w:val="000000" w:themeColor="text1"/>
          <w:sz w:val="24"/>
        </w:rPr>
        <w:lastRenderedPageBreak/>
        <w:t>Учебный пла</w:t>
      </w:r>
      <w:r w:rsidR="00777FFA">
        <w:rPr>
          <w:rFonts w:ascii="Times New Roman" w:hAnsi="Times New Roman" w:cs="Times New Roman"/>
          <w:color w:val="000000" w:themeColor="text1"/>
          <w:sz w:val="24"/>
        </w:rPr>
        <w:t>н на 2025-2026</w:t>
      </w:r>
      <w:r w:rsidR="004A4888" w:rsidRPr="0024382F">
        <w:rPr>
          <w:rFonts w:ascii="Times New Roman" w:hAnsi="Times New Roman" w:cs="Times New Roman"/>
          <w:color w:val="000000" w:themeColor="text1"/>
          <w:sz w:val="24"/>
        </w:rPr>
        <w:t xml:space="preserve"> учебный год</w:t>
      </w:r>
      <w:bookmarkEnd w:id="1"/>
    </w:p>
    <w:p w:rsidR="0024382F" w:rsidRPr="00207C7D" w:rsidRDefault="0024382F" w:rsidP="0041686E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3"/>
        <w:gridCol w:w="3554"/>
        <w:gridCol w:w="1134"/>
        <w:gridCol w:w="1134"/>
        <w:gridCol w:w="1418"/>
        <w:gridCol w:w="2551"/>
      </w:tblGrid>
      <w:tr w:rsidR="004A4888" w:rsidRPr="00207C7D" w:rsidTr="00096673">
        <w:trPr>
          <w:trHeight w:val="225"/>
        </w:trPr>
        <w:tc>
          <w:tcPr>
            <w:tcW w:w="523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4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A4888" w:rsidRPr="00207C7D" w:rsidTr="00D82668">
        <w:trPr>
          <w:trHeight w:val="195"/>
        </w:trPr>
        <w:tc>
          <w:tcPr>
            <w:tcW w:w="523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4888" w:rsidRPr="00207C7D" w:rsidTr="00D82668">
        <w:trPr>
          <w:trHeight w:val="195"/>
        </w:trPr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Вводное занятие. Инструктаж по ТБ. Правила поведения</w:t>
            </w: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История правил дорожного движения. Изучение правил дорожного движения</w:t>
            </w:r>
            <w:r w:rsidR="00096673" w:rsidRPr="00207C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Основы оказания первой медицинской доврачебной помощи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Фигурное вождение велосипеда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Просмотр видеороликов, мультфильмов по правилам дорожного движения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Воспитательная работа. Экскурсии.</w:t>
            </w:r>
            <w:r w:rsidRPr="00207C7D">
              <w:rPr>
                <w:rFonts w:ascii="Times New Roman" w:hAnsi="Times New Roman"/>
                <w:iCs/>
                <w:sz w:val="24"/>
                <w:szCs w:val="24"/>
              </w:rPr>
              <w:t xml:space="preserve"> Олимпиада по Правилам дорожного движения.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207C7D" w:rsidRDefault="00B05FC5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D8266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8</w:t>
            </w:r>
            <w:r w:rsidR="004A4888" w:rsidRPr="00207C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54" w:type="dxa"/>
          </w:tcPr>
          <w:p w:rsidR="00107D9B" w:rsidRPr="00107D9B" w:rsidRDefault="004A4888" w:rsidP="0010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107D9B">
              <w:rPr>
                <w:rFonts w:ascii="Times New Roman" w:hAnsi="Times New Roman"/>
                <w:sz w:val="24"/>
                <w:szCs w:val="24"/>
              </w:rPr>
              <w:t xml:space="preserve"> (промежуточная, </w:t>
            </w:r>
            <w:r w:rsidR="00107D9B" w:rsidRPr="00107D9B">
              <w:rPr>
                <w:rFonts w:ascii="Times New Roman" w:hAnsi="Times New Roman"/>
                <w:sz w:val="24"/>
                <w:szCs w:val="24"/>
              </w:rPr>
              <w:t>по итогам освоения дополнительной общеобразовательной общеразвивающей программы</w:t>
            </w:r>
          </w:p>
          <w:p w:rsidR="004A4888" w:rsidRPr="00207C7D" w:rsidRDefault="00107D9B" w:rsidP="0010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9B">
              <w:rPr>
                <w:rFonts w:ascii="Times New Roman" w:hAnsi="Times New Roman"/>
                <w:sz w:val="24"/>
                <w:szCs w:val="24"/>
              </w:rPr>
              <w:t xml:space="preserve"> и оценочные материалы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A4888" w:rsidRPr="00207C7D" w:rsidRDefault="00D82668" w:rsidP="0041686E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4A4888"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>В конце первого полугодия (декабрь) - инсценировка</w:t>
            </w:r>
          </w:p>
          <w:p w:rsidR="004A4888" w:rsidRPr="00207C7D" w:rsidRDefault="00D82668" w:rsidP="0041686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4A4888" w:rsidRPr="00207C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конце второго полугодия (май) </w:t>
            </w:r>
          </w:p>
        </w:tc>
      </w:tr>
      <w:tr w:rsidR="004A4888" w:rsidRPr="00207C7D" w:rsidTr="00D82668">
        <w:tc>
          <w:tcPr>
            <w:tcW w:w="523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часов: 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551" w:type="dxa"/>
          </w:tcPr>
          <w:p w:rsidR="004A4888" w:rsidRPr="00207C7D" w:rsidRDefault="004A4888" w:rsidP="0041686E">
            <w:pPr>
              <w:spacing w:after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2668" w:rsidRPr="00207C7D" w:rsidRDefault="00D82668" w:rsidP="004168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D82668" w:rsidP="00A04D33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br w:type="page"/>
      </w:r>
    </w:p>
    <w:p w:rsidR="00EF581F" w:rsidRDefault="00D82668" w:rsidP="002D6628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113993489"/>
      <w:r w:rsidRPr="002D6628">
        <w:rPr>
          <w:rFonts w:ascii="Times New Roman" w:hAnsi="Times New Roman" w:cs="Times New Roman"/>
          <w:color w:val="000000" w:themeColor="text1"/>
        </w:rPr>
        <w:lastRenderedPageBreak/>
        <w:t>Содержание программы</w:t>
      </w:r>
      <w:bookmarkEnd w:id="2"/>
    </w:p>
    <w:p w:rsidR="002D6628" w:rsidRPr="002D6628" w:rsidRDefault="002D6628" w:rsidP="002D6628"/>
    <w:p w:rsidR="00D82668" w:rsidRPr="00207C7D" w:rsidRDefault="00EF581F" w:rsidP="009A3F48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144 часов</w:t>
      </w:r>
      <w:r w:rsidRPr="00207C7D">
        <w:rPr>
          <w:rFonts w:ascii="Times New Roman" w:hAnsi="Times New Roman"/>
          <w:sz w:val="24"/>
          <w:szCs w:val="24"/>
        </w:rPr>
        <w:t xml:space="preserve"> (4 часа в неделю)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1.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Введение в об</w:t>
      </w:r>
      <w:r w:rsidR="00D82668" w:rsidRPr="00207C7D">
        <w:rPr>
          <w:rFonts w:ascii="Times New Roman" w:hAnsi="Times New Roman"/>
          <w:b/>
          <w:sz w:val="24"/>
          <w:szCs w:val="24"/>
        </w:rPr>
        <w:t>разовательную программу кружка.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Оформление уголка по безопасности 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2.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Ист</w:t>
      </w:r>
      <w:r w:rsidR="00D82668" w:rsidRPr="00207C7D">
        <w:rPr>
          <w:rFonts w:ascii="Times New Roman" w:hAnsi="Times New Roman"/>
          <w:b/>
          <w:sz w:val="24"/>
          <w:szCs w:val="24"/>
        </w:rPr>
        <w:t>ория правил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Составление викторины по истории ПДД в уголок для классов.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3.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Изуч</w:t>
      </w:r>
      <w:r w:rsidR="00D82668" w:rsidRPr="00207C7D">
        <w:rPr>
          <w:rFonts w:ascii="Times New Roman" w:hAnsi="Times New Roman"/>
          <w:b/>
          <w:sz w:val="24"/>
          <w:szCs w:val="24"/>
        </w:rPr>
        <w:t>ение правил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9A6ACA" w:rsidRPr="00207C7D" w:rsidRDefault="00EF581F" w:rsidP="009A3F48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ипассажиров. Проблемы безопасности движения, причины дор</w:t>
      </w:r>
      <w:r w:rsidR="00D82668" w:rsidRPr="00207C7D">
        <w:rPr>
          <w:rFonts w:ascii="Times New Roman" w:hAnsi="Times New Roman"/>
          <w:sz w:val="24"/>
          <w:szCs w:val="24"/>
        </w:rPr>
        <w:t>ожно-транспортных происшествий.</w:t>
      </w:r>
    </w:p>
    <w:p w:rsidR="00EF581F" w:rsidRPr="00207C7D" w:rsidRDefault="00EF581F" w:rsidP="009A3F48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Дороги и их элементы. Проезжая часть. Разделительная полоса. Полоса движения.</w:t>
      </w:r>
    </w:p>
    <w:p w:rsidR="009A6ACA" w:rsidRPr="00207C7D" w:rsidRDefault="00EF581F" w:rsidP="009A3F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Тротуар. Прилегающие территории. Пер</w:t>
      </w:r>
      <w:r w:rsidR="009A6ACA" w:rsidRPr="00207C7D">
        <w:rPr>
          <w:rFonts w:ascii="Times New Roman" w:hAnsi="Times New Roman"/>
          <w:sz w:val="24"/>
          <w:szCs w:val="24"/>
        </w:rPr>
        <w:t>екрестки.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Предупреждающие знаки.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Знаки приоритета.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Предписывающие знаки.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знаки. Информационно-указательные знаки. Знаки сервиса. Знаки дополнительной информации.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lastRenderedPageBreak/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Движение через железнодорожные пути.</w:t>
      </w:r>
    </w:p>
    <w:p w:rsidR="00EF581F" w:rsidRPr="00207C7D" w:rsidRDefault="00EF581F" w:rsidP="009A3F48">
      <w:pPr>
        <w:spacing w:after="75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ПДД для велосипедистов – дорожные знаки, техническое состояниевелосипеда,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Дорожные ловушки.</w:t>
      </w: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Причины ДТП.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Меры ответственности пешеходов и</w:t>
      </w:r>
      <w:r w:rsidR="008D6AF5">
        <w:rPr>
          <w:rFonts w:ascii="Times New Roman" w:hAnsi="Times New Roman"/>
          <w:sz w:val="24"/>
          <w:szCs w:val="24"/>
        </w:rPr>
        <w:t xml:space="preserve"> </w:t>
      </w:r>
      <w:r w:rsidRPr="00207C7D">
        <w:rPr>
          <w:rFonts w:ascii="Times New Roman" w:hAnsi="Times New Roman"/>
          <w:sz w:val="24"/>
          <w:szCs w:val="24"/>
        </w:rPr>
        <w:t>водителей за нарушение ПДД.</w:t>
      </w:r>
    </w:p>
    <w:p w:rsidR="009A6ACA" w:rsidRPr="00207C7D" w:rsidRDefault="009A6ACA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Решение задач, карточек по ПДД, предложенные газетой «Добрая Дорога Детства».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Встречи с инспектором ГИБДДпо практическим вопросам.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Разработка викторины по ПДД в уголок.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Помощь начальным классам в создании схемы «Безопасный путь: Дом-школа-дом».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Участие в конкурсах по правилам 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4.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Основы оказания первой медицинской доврачебной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Первая помощь при ДТП. Информация, которую должен сообщить свидетельДТП. Аптечка автомобиля и ее содержимое.</w:t>
      </w:r>
    </w:p>
    <w:p w:rsidR="009A6ACA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Раны, их виды, оказание первой </w:t>
      </w:r>
      <w:r w:rsidR="009A6ACA" w:rsidRPr="00207C7D">
        <w:rPr>
          <w:rFonts w:ascii="Times New Roman" w:hAnsi="Times New Roman"/>
          <w:sz w:val="24"/>
          <w:szCs w:val="24"/>
        </w:rPr>
        <w:t>помощи.</w:t>
      </w:r>
    </w:p>
    <w:p w:rsidR="009A6ACA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Вывихи и оказ</w:t>
      </w:r>
      <w:r w:rsidR="009A6ACA" w:rsidRPr="00207C7D">
        <w:rPr>
          <w:rFonts w:ascii="Times New Roman" w:hAnsi="Times New Roman"/>
          <w:sz w:val="24"/>
          <w:szCs w:val="24"/>
        </w:rPr>
        <w:t>ание первой медицинской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Виды кровотечения и оказание первой медицинской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Переломы, их виды. Оказание первой помощи пострадавшему.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Ожоги, степени ожогов. Оказание первой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Виды повязок и способы их наложения.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Обморок, оказание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оказания первой помощи при солнечном и тепловом ударах.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Транспортировка пострадавшего, иммобилизация.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lastRenderedPageBreak/>
        <w:t>Обморожение. Оказание первой помощи.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Сердечный приступ, первая помощь.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Встречи с медицинским работникомпо практическим вопросам.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Наложениеразличных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Транспортировка пострадавшего.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Ответы на вопросы билетов и выполнение практического задания.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5.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Фигурное вождение велосипеда.</w:t>
      </w:r>
    </w:p>
    <w:p w:rsidR="007A23D3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Теория.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Изучение каждого препятствия отдельно. Правила проезда велоси</w:t>
      </w:r>
      <w:r w:rsidR="007A23D3" w:rsidRPr="00207C7D">
        <w:rPr>
          <w:rFonts w:ascii="Times New Roman" w:hAnsi="Times New Roman"/>
          <w:sz w:val="24"/>
          <w:szCs w:val="24"/>
        </w:rPr>
        <w:t xml:space="preserve">педистами пешеходного перехода. </w:t>
      </w:r>
      <w:r w:rsidRPr="00207C7D">
        <w:rPr>
          <w:rFonts w:ascii="Times New Roman" w:hAnsi="Times New Roman"/>
          <w:sz w:val="24"/>
          <w:szCs w:val="24"/>
        </w:rPr>
        <w:t>Движение групп велосипедистов.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Препятствия (прохождение трассы):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змейка;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восьмерка;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качели;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перестановка предмета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слалом;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рельсы «Желоб»;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ворота с подвижными стойками;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скачок;</w:t>
      </w:r>
    </w:p>
    <w:p w:rsidR="00EF581F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- коридор из коротких досок.</w:t>
      </w: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Прохождение отдельных препятствий на велосипеде.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Фигурное вождение велосипеда.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Составление памятки: «Юному велосипедисту».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A23D3" w:rsidRPr="00207C7D" w:rsidRDefault="007A23D3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6.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Традиционно-массовые мероприятия.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7C7D">
        <w:rPr>
          <w:rFonts w:ascii="Times New Roman" w:hAnsi="Times New Roman"/>
          <w:i/>
          <w:sz w:val="24"/>
          <w:szCs w:val="24"/>
        </w:rPr>
        <w:t>Практика.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игры «Зеленый огонек» в начальных классах.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«Недели безопасности».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игр по ПДД в классах.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проведение соревнования «Безопасное колесо» в школе.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Выступление в классах по пропаганде ПДД.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участие в конкурсе агитбригад по ПДД.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Подготовка и участие в районном конкурсе «Безопасное колесо».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A23D3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7.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Просмотр видеороликов, мультфильмов по правилам дорожного движения.</w:t>
      </w:r>
    </w:p>
    <w:p w:rsidR="00EF581F" w:rsidRPr="00207C7D" w:rsidRDefault="00EF581F" w:rsidP="009A3F4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A3F48" w:rsidRPr="00207C7D" w:rsidRDefault="00EF581F" w:rsidP="009A3F4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>Тема 8</w:t>
      </w:r>
      <w:r w:rsidR="007A23D3" w:rsidRPr="00207C7D">
        <w:rPr>
          <w:rFonts w:ascii="Times New Roman" w:hAnsi="Times New Roman"/>
          <w:b/>
          <w:sz w:val="24"/>
          <w:szCs w:val="24"/>
        </w:rPr>
        <w:t>.</w:t>
      </w:r>
      <w:r w:rsidR="005876D5">
        <w:rPr>
          <w:rFonts w:ascii="Times New Roman" w:hAnsi="Times New Roman"/>
          <w:b/>
          <w:sz w:val="24"/>
          <w:szCs w:val="24"/>
        </w:rPr>
        <w:t xml:space="preserve"> </w:t>
      </w:r>
      <w:r w:rsidRPr="00207C7D">
        <w:rPr>
          <w:rFonts w:ascii="Times New Roman" w:hAnsi="Times New Roman"/>
          <w:b/>
          <w:sz w:val="24"/>
          <w:szCs w:val="24"/>
        </w:rPr>
        <w:t>Экскурсии.</w:t>
      </w:r>
    </w:p>
    <w:p w:rsidR="0087799C" w:rsidRPr="005876D5" w:rsidRDefault="0087799C" w:rsidP="005D2F4F">
      <w:pPr>
        <w:pStyle w:val="1"/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79480975"/>
      <w:bookmarkStart w:id="4" w:name="_Toc113993490"/>
      <w:r w:rsidRPr="005876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Планируемые результаты освоения программ</w:t>
      </w:r>
      <w:bookmarkEnd w:id="3"/>
      <w:r w:rsidRPr="005876D5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bookmarkEnd w:id="4"/>
    </w:p>
    <w:p w:rsidR="0087799C" w:rsidRPr="00207C7D" w:rsidRDefault="0087799C" w:rsidP="0087799C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объяснять значение и функции конкретного знака;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находить и исправлять ошибки в графическом изображении дорожных ситуаций;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раскрывать в соответствии с дорожными знаками правила движения;</w:t>
      </w:r>
    </w:p>
    <w:p w:rsidR="0087799C" w:rsidRPr="00207C7D" w:rsidRDefault="0087799C" w:rsidP="0087799C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87799C" w:rsidRPr="00207C7D" w:rsidRDefault="0087799C" w:rsidP="0087799C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умение анализировать, оценивать, сравнивать, строить рассуждение;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способности оценивать свое поведение со стороны;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рефлексивных умений — предвидение возможных опасностей в реальной обстановке;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формирование умения планировать и оценивать результаты своего поведения;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научатся осуществлять поиск и выделять конкретную информацию с помощью учителя;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строить речевые высказывания в устной форме;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оформлять свою мысль в устной форме по типу рассуждения;</w:t>
      </w:r>
    </w:p>
    <w:p w:rsidR="0087799C" w:rsidRPr="00207C7D" w:rsidRDefault="0087799C" w:rsidP="0087799C">
      <w:pPr>
        <w:pStyle w:val="a3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включаться в познавательную деятельность под руководством учителя.</w:t>
      </w:r>
    </w:p>
    <w:p w:rsidR="0087799C" w:rsidRPr="00207C7D" w:rsidRDefault="0087799C" w:rsidP="0087799C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207C7D" w:rsidRDefault="00A413D8" w:rsidP="008779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="0087799C" w:rsidRPr="00207C7D">
        <w:rPr>
          <w:rFonts w:ascii="Times New Roman" w:hAnsi="Times New Roman" w:cs="Times New Roman"/>
          <w:b/>
          <w:sz w:val="24"/>
          <w:szCs w:val="24"/>
        </w:rPr>
        <w:t xml:space="preserve"> универсальные учебные действия: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зрения;</w:t>
      </w:r>
    </w:p>
    <w:p w:rsidR="0087799C" w:rsidRPr="00207C7D" w:rsidRDefault="0087799C" w:rsidP="0087799C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деятельности.</w:t>
      </w:r>
    </w:p>
    <w:p w:rsidR="00CA5061" w:rsidRPr="00207C7D" w:rsidRDefault="00CA5061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5876D5" w:rsidRDefault="00A413D8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5" w:name="_Toc79480976"/>
      <w:bookmarkStart w:id="6" w:name="_Toc113993491"/>
      <w:r w:rsidRPr="005876D5">
        <w:rPr>
          <w:rFonts w:ascii="Times New Roman" w:hAnsi="Times New Roman" w:cs="Times New Roman"/>
          <w:color w:val="000000" w:themeColor="text1"/>
        </w:rPr>
        <w:t>Организационно – педагогические условия реализации программ</w:t>
      </w:r>
      <w:bookmarkEnd w:id="5"/>
      <w:r w:rsidRPr="005876D5">
        <w:rPr>
          <w:rFonts w:ascii="Times New Roman" w:hAnsi="Times New Roman" w:cs="Times New Roman"/>
          <w:color w:val="000000" w:themeColor="text1"/>
        </w:rPr>
        <w:t>ы</w:t>
      </w:r>
      <w:bookmarkEnd w:id="6"/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Основные методы, используемые для реализации программы кружка: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обучении – практический, наглядный, словесный, работа с книгой, видеометод, интернет-ресурсы.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Программа кружка «ЮИД» относится к </w:t>
      </w:r>
      <w:r w:rsidRPr="00207C7D">
        <w:rPr>
          <w:rFonts w:ascii="Times New Roman" w:hAnsi="Times New Roman" w:cs="Times New Roman"/>
          <w:b/>
          <w:sz w:val="24"/>
          <w:szCs w:val="24"/>
        </w:rPr>
        <w:t>социально-педагогической направленности</w:t>
      </w:r>
      <w:r w:rsidRPr="00207C7D">
        <w:rPr>
          <w:rFonts w:ascii="Times New Roman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A413D8" w:rsidRPr="00207C7D" w:rsidRDefault="00A413D8" w:rsidP="00A413D8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Работа кружка «ЮИД» основывается на различных </w:t>
      </w:r>
      <w:r w:rsidRPr="00207C7D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207C7D">
        <w:rPr>
          <w:rFonts w:ascii="Times New Roman" w:hAnsi="Times New Roman" w:cs="Times New Roman"/>
          <w:sz w:val="24"/>
          <w:szCs w:val="24"/>
        </w:rPr>
        <w:t>: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Создание уголка безопасности дорожного движения;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Изучение правил дорожного движения и пропаганда их в классах;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Встречи и беседы с инспектором ГИБДД;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Проведение практических занятий по вождению велосипеда;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lastRenderedPageBreak/>
        <w:t>Участие в различных конкурсах по профилактике дорожно-транспортной безопасности;</w:t>
      </w:r>
    </w:p>
    <w:p w:rsidR="00A413D8" w:rsidRPr="00207C7D" w:rsidRDefault="00A413D8" w:rsidP="00A413D8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Проведение игр, конкурсов, соревнований в школе.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 рабо</w:t>
      </w:r>
      <w:r w:rsidR="00892A8B">
        <w:rPr>
          <w:rFonts w:ascii="Times New Roman" w:hAnsi="Times New Roman" w:cs="Times New Roman"/>
          <w:sz w:val="24"/>
          <w:szCs w:val="24"/>
        </w:rPr>
        <w:t>те кружка участвуют учащиеся 2-9</w:t>
      </w:r>
      <w:r w:rsidRPr="00207C7D">
        <w:rPr>
          <w:rFonts w:ascii="Times New Roman" w:hAnsi="Times New Roman" w:cs="Times New Roman"/>
          <w:sz w:val="24"/>
          <w:szCs w:val="24"/>
        </w:rPr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Занятия проводятся 2 раза в неделю по 2 часа(144 часов в год).</w:t>
      </w:r>
    </w:p>
    <w:p w:rsidR="00A413D8" w:rsidRPr="00207C7D" w:rsidRDefault="00A413D8" w:rsidP="00A413D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413D8" w:rsidRPr="00207C7D" w:rsidRDefault="00A413D8" w:rsidP="00A413D8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кабинет по безопасности дорожного движения ОУ и его оснащение;</w:t>
      </w:r>
    </w:p>
    <w:p w:rsidR="00A413D8" w:rsidRPr="00207C7D" w:rsidRDefault="00A413D8" w:rsidP="00A413D8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учебная площадка по безопасности дорожного движения ОУ.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обеспечение: 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обзор аналитической информации;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банк данных (разработки занятий, беседы для уч-ся, лекции и беседы для родителей, разработки воспитательных мероприятий);</w:t>
      </w:r>
    </w:p>
    <w:p w:rsidR="00A413D8" w:rsidRPr="00207C7D" w:rsidRDefault="00A413D8" w:rsidP="00A413D8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контрольные срезы, тесты.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/>
          <w:b/>
          <w:bCs/>
          <w:sz w:val="24"/>
          <w:szCs w:val="24"/>
        </w:rPr>
        <w:t>Научно – методическое обеспечение: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стандарт.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Учебники по ОБЖ, ПДД. </w:t>
      </w:r>
    </w:p>
    <w:p w:rsidR="00A413D8" w:rsidRPr="00207C7D" w:rsidRDefault="00A413D8" w:rsidP="00A413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Методические разработки для родителей, обучающихся и педагогов. </w:t>
      </w:r>
    </w:p>
    <w:p w:rsidR="00A413D8" w:rsidRPr="00207C7D" w:rsidRDefault="00A413D8" w:rsidP="00A413D8">
      <w:pPr>
        <w:spacing w:line="240" w:lineRule="atLeast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207C7D" w:rsidRDefault="00A413D8" w:rsidP="00A413D8">
      <w:pPr>
        <w:spacing w:after="0" w:line="240" w:lineRule="atLeast"/>
        <w:ind w:left="-72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программы: 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Выставки;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Праздники;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Театрализованные представления;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A413D8" w:rsidRPr="00207C7D" w:rsidRDefault="00A413D8" w:rsidP="00A413D8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Конкурсы;</w:t>
      </w:r>
    </w:p>
    <w:p w:rsidR="00A413D8" w:rsidRPr="00207C7D" w:rsidRDefault="00A413D8" w:rsidP="00A413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Агитбригады</w:t>
      </w:r>
    </w:p>
    <w:p w:rsidR="0087799C" w:rsidRPr="00207C7D" w:rsidRDefault="0087799C" w:rsidP="008779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C7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775A0" w:rsidRDefault="00A413D8" w:rsidP="003775A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7" w:name="_Toc113993492"/>
      <w:r w:rsidRPr="0024382F">
        <w:rPr>
          <w:rFonts w:ascii="Times New Roman" w:hAnsi="Times New Roman" w:cs="Times New Roman"/>
          <w:color w:val="000000" w:themeColor="text1"/>
        </w:rPr>
        <w:lastRenderedPageBreak/>
        <w:t>Формы аттестации</w:t>
      </w:r>
      <w:r w:rsidR="003775A0">
        <w:rPr>
          <w:rFonts w:ascii="Times New Roman" w:hAnsi="Times New Roman" w:cs="Times New Roman"/>
          <w:color w:val="000000" w:themeColor="text1"/>
        </w:rPr>
        <w:t xml:space="preserve"> по итогам освоения дополнительной общеобразовательной общеразвивающей программы</w:t>
      </w:r>
    </w:p>
    <w:p w:rsidR="00A413D8" w:rsidRDefault="00A413D8" w:rsidP="003775A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24382F">
        <w:rPr>
          <w:rFonts w:ascii="Times New Roman" w:hAnsi="Times New Roman" w:cs="Times New Roman"/>
          <w:color w:val="000000" w:themeColor="text1"/>
        </w:rPr>
        <w:t xml:space="preserve"> и оценочные материалы</w:t>
      </w:r>
      <w:bookmarkEnd w:id="7"/>
    </w:p>
    <w:p w:rsidR="0024382F" w:rsidRPr="0024382F" w:rsidRDefault="0024382F" w:rsidP="000964C2">
      <w:pPr>
        <w:spacing w:after="0"/>
      </w:pPr>
    </w:p>
    <w:p w:rsidR="00A413D8" w:rsidRPr="00207C7D" w:rsidRDefault="00A413D8" w:rsidP="00D0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A413D8" w:rsidRPr="00207C7D" w:rsidRDefault="00A413D8" w:rsidP="00D0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Промежуточная</w:t>
      </w:r>
      <w:r w:rsidR="00D03A16">
        <w:rPr>
          <w:rFonts w:ascii="Times New Roman" w:hAnsi="Times New Roman" w:cs="Times New Roman"/>
          <w:sz w:val="24"/>
          <w:szCs w:val="24"/>
        </w:rPr>
        <w:t xml:space="preserve"> аттестация -  </w:t>
      </w:r>
      <w:r w:rsidR="00B05FC5" w:rsidRPr="00207C7D">
        <w:rPr>
          <w:rFonts w:ascii="Times New Roman" w:hAnsi="Times New Roman" w:cs="Times New Roman"/>
          <w:sz w:val="24"/>
          <w:szCs w:val="24"/>
        </w:rPr>
        <w:t xml:space="preserve">в декабре и </w:t>
      </w:r>
      <w:r w:rsidR="00D03A16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D03A16" w:rsidRPr="00D03A16">
        <w:rPr>
          <w:rFonts w:ascii="Times New Roman" w:hAnsi="Times New Roman" w:cs="Times New Roman"/>
          <w:sz w:val="24"/>
          <w:szCs w:val="24"/>
        </w:rPr>
        <w:t>по итогам освоения дополнительной общеобразовате</w:t>
      </w:r>
      <w:r w:rsidR="00D03A16">
        <w:rPr>
          <w:rFonts w:ascii="Times New Roman" w:hAnsi="Times New Roman" w:cs="Times New Roman"/>
          <w:sz w:val="24"/>
          <w:szCs w:val="24"/>
        </w:rPr>
        <w:t>льной общеразвивающей программы</w:t>
      </w:r>
      <w:r w:rsidR="00D03A16" w:rsidRPr="00D03A16">
        <w:rPr>
          <w:rFonts w:ascii="Times New Roman" w:hAnsi="Times New Roman" w:cs="Times New Roman"/>
          <w:sz w:val="24"/>
          <w:szCs w:val="24"/>
        </w:rPr>
        <w:t xml:space="preserve"> и оценочные материалы</w:t>
      </w:r>
      <w:r w:rsidRPr="00207C7D">
        <w:rPr>
          <w:rFonts w:ascii="Times New Roman" w:hAnsi="Times New Roman" w:cs="Times New Roman"/>
          <w:sz w:val="24"/>
          <w:szCs w:val="24"/>
        </w:rPr>
        <w:t xml:space="preserve"> </w:t>
      </w:r>
      <w:r w:rsidR="00B05FC5" w:rsidRPr="00207C7D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D03A16">
        <w:rPr>
          <w:rFonts w:ascii="Times New Roman" w:hAnsi="Times New Roman" w:cs="Times New Roman"/>
          <w:sz w:val="24"/>
          <w:szCs w:val="24"/>
        </w:rPr>
        <w:t>-</w:t>
      </w:r>
      <w:r w:rsidRPr="00207C7D">
        <w:rPr>
          <w:rFonts w:ascii="Times New Roman" w:hAnsi="Times New Roman" w:cs="Times New Roman"/>
          <w:sz w:val="24"/>
          <w:szCs w:val="24"/>
        </w:rPr>
        <w:t xml:space="preserve">в мае. </w:t>
      </w:r>
    </w:p>
    <w:p w:rsidR="00A413D8" w:rsidRPr="00207C7D" w:rsidRDefault="00A413D8" w:rsidP="00D0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3D13A1" w:rsidRPr="00207C7D" w:rsidRDefault="003D13A1" w:rsidP="00D03A16">
      <w:pPr>
        <w:jc w:val="both"/>
        <w:rPr>
          <w:rFonts w:ascii="Times New Roman" w:hAnsi="Times New Roman" w:cs="Times New Roman"/>
          <w:sz w:val="24"/>
          <w:szCs w:val="24"/>
        </w:rPr>
      </w:pPr>
      <w:r w:rsidRPr="00207C7D">
        <w:rPr>
          <w:rFonts w:ascii="Times New Roman" w:hAnsi="Times New Roman" w:cs="Times New Roman"/>
          <w:sz w:val="24"/>
          <w:szCs w:val="24"/>
        </w:rPr>
        <w:t xml:space="preserve">Промежуточная аттестация за первое полугодие предполагает проведение тестирования (см. приложение 1)  в сокращенной форме по пройденному материалу. Тестирование проходит в онлайн формате, что упрощает процесс проверки, дает объективную характеристику знаний по выставленным критериям. </w:t>
      </w:r>
    </w:p>
    <w:p w:rsidR="003D13A1" w:rsidRDefault="00D03A16" w:rsidP="00D03A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01980">
        <w:rPr>
          <w:rFonts w:ascii="Times New Roman" w:hAnsi="Times New Roman" w:cs="Times New Roman"/>
          <w:sz w:val="24"/>
          <w:szCs w:val="24"/>
        </w:rPr>
        <w:t xml:space="preserve">ттестация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8" w:name="_GoBack"/>
      <w:bookmarkEnd w:id="8"/>
      <w:r w:rsidRPr="00D03A16">
        <w:rPr>
          <w:rFonts w:ascii="Times New Roman" w:hAnsi="Times New Roman" w:cs="Times New Roman"/>
          <w:sz w:val="24"/>
          <w:szCs w:val="24"/>
        </w:rPr>
        <w:t>итогам освоения дополнительной общеобразовате</w:t>
      </w:r>
      <w:r>
        <w:rPr>
          <w:rFonts w:ascii="Times New Roman" w:hAnsi="Times New Roman" w:cs="Times New Roman"/>
          <w:sz w:val="24"/>
          <w:szCs w:val="24"/>
        </w:rPr>
        <w:t>льной общеразвивающей программы</w:t>
      </w:r>
      <w:r w:rsidRPr="00D03A16">
        <w:rPr>
          <w:rFonts w:ascii="Times New Roman" w:hAnsi="Times New Roman" w:cs="Times New Roman"/>
          <w:sz w:val="24"/>
          <w:szCs w:val="24"/>
        </w:rPr>
        <w:t xml:space="preserve"> </w:t>
      </w:r>
      <w:r w:rsidR="003D13A1" w:rsidRPr="00207C7D">
        <w:rPr>
          <w:rFonts w:ascii="Times New Roman" w:hAnsi="Times New Roman" w:cs="Times New Roman"/>
          <w:sz w:val="24"/>
          <w:szCs w:val="24"/>
        </w:rPr>
        <w:t xml:space="preserve">проводится в форме тестирования (см.приложение 2)  в расширенном  варианте, очно. Учащиеся получают КИМ из рук преподавателя и выполняют задания в учебном классе. При выставлении оценки уровня знаний учитываются практические навыки и личностные результаты. </w:t>
      </w:r>
    </w:p>
    <w:p w:rsidR="005876D5" w:rsidRDefault="005876D5" w:rsidP="00D03A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A413D8">
      <w:pPr>
        <w:rPr>
          <w:rFonts w:ascii="Times New Roman" w:hAnsi="Times New Roman" w:cs="Times New Roman"/>
          <w:sz w:val="24"/>
          <w:szCs w:val="24"/>
        </w:rPr>
      </w:pPr>
    </w:p>
    <w:p w:rsidR="000964C2" w:rsidRPr="00207C7D" w:rsidRDefault="000964C2" w:rsidP="00A413D8">
      <w:pPr>
        <w:rPr>
          <w:rFonts w:ascii="Times New Roman" w:hAnsi="Times New Roman" w:cs="Times New Roman"/>
          <w:sz w:val="24"/>
          <w:szCs w:val="24"/>
        </w:rPr>
      </w:pPr>
    </w:p>
    <w:p w:rsidR="003D13A1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</w:rPr>
      </w:pPr>
      <w:bookmarkStart w:id="9" w:name="_Toc113993493"/>
      <w:r w:rsidRPr="005876D5">
        <w:rPr>
          <w:rFonts w:ascii="Times New Roman" w:hAnsi="Times New Roman" w:cs="Times New Roman"/>
          <w:color w:val="000000" w:themeColor="text1"/>
          <w:sz w:val="24"/>
        </w:rPr>
        <w:lastRenderedPageBreak/>
        <w:t>Список литературы</w:t>
      </w:r>
      <w:bookmarkEnd w:id="9"/>
    </w:p>
    <w:p w:rsidR="005876D5" w:rsidRPr="005876D5" w:rsidRDefault="005876D5" w:rsidP="005876D5"/>
    <w:p w:rsidR="00FE75B9" w:rsidRDefault="00207C7D" w:rsidP="00FE75B9">
      <w:pPr>
        <w:jc w:val="center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 xml:space="preserve">Список литературы для педагога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Федеральный закон «О безопасности дорожного движения», от 30.12.2001 </w:t>
      </w:r>
      <w:r w:rsidRPr="00207C7D">
        <w:rPr>
          <w:rFonts w:ascii="Times New Roman" w:hAnsi="Times New Roman"/>
          <w:sz w:val="24"/>
          <w:szCs w:val="24"/>
        </w:rPr>
        <w:br/>
        <w:t xml:space="preserve">года, № 196-ФЗ.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07C7D">
        <w:rPr>
          <w:rFonts w:ascii="Times New Roman" w:hAnsi="Times New Roman"/>
          <w:sz w:val="24"/>
          <w:szCs w:val="24"/>
        </w:rPr>
        <w:t xml:space="preserve">Правила дорожного движения РФ. Утверждены Постановление Совета </w:t>
      </w:r>
      <w:r w:rsidRPr="00207C7D">
        <w:rPr>
          <w:rFonts w:ascii="Times New Roman" w:hAnsi="Times New Roman"/>
          <w:sz w:val="24"/>
          <w:szCs w:val="24"/>
        </w:rPr>
        <w:br/>
        <w:t xml:space="preserve">Министров Правительства Российской Федерации от 7.05. 2003 года №265. </w:t>
      </w:r>
      <w:r w:rsidRPr="00207C7D">
        <w:rPr>
          <w:rFonts w:ascii="Times New Roman" w:hAnsi="Times New Roman"/>
          <w:sz w:val="24"/>
          <w:szCs w:val="24"/>
        </w:rPr>
        <w:br/>
        <w:t xml:space="preserve">Введены в действие с 1.07.2003 года.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Комментарий к Правилам дорожного движения РФ.М.: За рулем, 2002.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«Программа» по изучению ПДД и профилактике дорожно-транспортного </w:t>
      </w:r>
      <w:r w:rsidRPr="00207C7D">
        <w:rPr>
          <w:rFonts w:ascii="Times New Roman" w:hAnsi="Times New Roman"/>
          <w:sz w:val="24"/>
          <w:szCs w:val="24"/>
        </w:rPr>
        <w:br/>
        <w:t xml:space="preserve">травматизма 1-11 классы. Ставрополь. СКИПКРО. 2002.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В.И. Ковалько «Игровой модульный курс по ПДД или школьник вышел на улицу.- М: «ВАКО», 2006, - 192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Н.Е. Щуркова  Игровые методики. – М: Педагогическое общество России, 2006, - 224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Г.Г. Кулинич Сценарии клубных мероприятий и общешкольных праздников. – М: «ВАКО», 2006. – 208 с. 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Л.С.Колмогорова Диагностика психологической культуры школьников: Практ. пособие для шк. Психологов. – М: «Владос пресс»,2002, 360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В.А. Великородная, О.Е. Жиренко, Т.М, Кумицкая Классные часы по гражданскому и правовому воспитанию: 5-11 классы. – М: «ВАКО»,  2006 – 224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Н.А. Максименко Дарите детям любовь  Материалы в помощь классному руководителю . Лекции для родителей. – Волгоград : Учитель, 2006. – 150 с.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Кульневич С.В., Лакоценина Т.П. воспитательна работа в современной школе: от коллективизма к взаимодействию: Учебно-методич. Пособие. – Воронеж, ЧП Лакоценин С.С. – 2006.</w:t>
      </w:r>
    </w:p>
    <w:p w:rsidR="00FE75B9" w:rsidRPr="00207C7D" w:rsidRDefault="00FE75B9" w:rsidP="00E6605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Помощник юного велосипедиста. Пособие для начинающих велосипедистов. Издатель: ООО «ГринАритВидио»</w:t>
      </w:r>
    </w:p>
    <w:p w:rsidR="00FE75B9" w:rsidRPr="00207C7D" w:rsidRDefault="00207C7D" w:rsidP="00FE75B9">
      <w:pPr>
        <w:jc w:val="center"/>
        <w:rPr>
          <w:rFonts w:ascii="Times New Roman" w:hAnsi="Times New Roman"/>
          <w:b/>
          <w:sz w:val="24"/>
          <w:szCs w:val="24"/>
        </w:rPr>
      </w:pPr>
      <w:r w:rsidRPr="00207C7D">
        <w:rPr>
          <w:rFonts w:ascii="Times New Roman" w:hAnsi="Times New Roman"/>
          <w:b/>
          <w:sz w:val="24"/>
          <w:szCs w:val="24"/>
        </w:rPr>
        <w:t xml:space="preserve">Список литературы для обучающихся 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Ковалева Н.В. Конкурсы, Викторы, праздники по ПДД для школьников. – Ростов н/Д: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Михайлов А.А. Игровые занятия в курсе «Основы безопасности жизнедеятельности». 5-9 кл.– М.: Дрофа, 2004.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Дмитрук В.П. Правила дорожного движения для школьников./Серия «Здравствуй школа!». – Ростов н/Дону: Феникс, 2005.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Конкурсы, викторины, праздники по правилам дорожного движения для школьников/ Н.В. Ковалева – Изд. 2-е – Ростов н/Д.: Феникс, 2006.</w:t>
      </w:r>
    </w:p>
    <w:p w:rsidR="00FE75B9" w:rsidRPr="00207C7D" w:rsidRDefault="00FE75B9" w:rsidP="00E6605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Правила дорожного движения для детей./Сост. В.Надеждина. – М.: АСТ; Мн.: Харвест, 2006.</w:t>
      </w:r>
    </w:p>
    <w:p w:rsidR="004F09B8" w:rsidRDefault="00FE75B9" w:rsidP="005D2F4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Ковалько В.И. Игровой модульный курс по ПДД или школьник вышел на улицу: 1-4 классы. – М.: ВАКО, 2006.</w:t>
      </w:r>
    </w:p>
    <w:p w:rsidR="005D2F4F" w:rsidRPr="005D2F4F" w:rsidRDefault="005D2F4F" w:rsidP="005D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5B9" w:rsidRPr="00207C7D" w:rsidRDefault="00CA5061" w:rsidP="00FE75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рекомендуемой литературы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CD диск «Игра по Правилам дорожного движения» – изд-во ЗАО «Новый диск».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Анастасова Л.П., Ижевский П.В., Иванова Н.В. Основы безопасности жизнедеятельности. Рабочая тетрадь для 1-2 кл. в 2ч. (для 3 кл., 4 кл.): – М.: Просвещение,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Бабина Р.П. Учебное пособие для 1 кл. (2, 3, 4) – М.: Мнемозина, 2007.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Бабина Р.П. Методические рекомендации к рабочей тетради для 1 кл. (2, 3, 4) – М.: Мнемозина, 2005.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Безопасность на дорогах. Тесты (раздаточный материал) для 1 кл. (2, 3, 4): Сост. Маркин Н. И., Денисов М.Н. Под редакцией Н.Ф. Виноградовой. – М.: ЭНАС-КЛАСС; Изд-во НЦ ЭНАС,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мл. шк. возраста: кн. для учителя. – М.: ЭНАС-КЛАСС: Изд-во НЦ ЭНАС, 2007.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Дорожная безопасность: Учебная книжка-тетрадь для 1-го (2, 3, 4) класса./Козловская Е.А., С.А. Козловский – М.: Издательский Дом Третий Рим.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Жульнев Н.Я. «Правила и безопасность дорожного движения для 1–4 классов». – Москва, 1997.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общ. ред. В.А. Федорова. – М.: Издательский Дом Третий Рим.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Маркин Н.И., Денисов М.Н. Безопасность на дорогах. Учебник-тетрадь для 1 кл. нач. шк.(для 2 кл., 3 кл., 4 кл.) в 2ч./Под редакцией Н.Ф. Виноградовой. – М.: ЭНАС-КЛАСС; Изд-во НЦ ЭНАС,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Миткалева Е.М. Сборник сценариев по основам безопасности жизнедеятельности. Начальная школа. – М.: Айрис-пресс,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Основы безопасности жизнедеятельности. 3 кл. (6 кл.): поурочные планы./Сост. Г.Н. Шевченко.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Сиб.унив. изд-во, 2006.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Сосунова Е.М., Форштат М.Л. «Учись быть пешеходом», учебное пособие по Правилам дорожного движения для учащихся нач.шк. в 2ч. (для 5 кл., 6 кл.) – СПб.: Изд. Дом «МиМ», 1998.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Сосунова Е.М., Форштат М.Л. «Учись быть пешеходом»: Учебно-методическое пособие по Правилам дорожного движения для учащихся нач.шк. – СПб.: Изд. Дом «МиМ», 1997.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Сюньков В.Я. Методика преподавания курса «Основы безопасности жизнедеятельности»: 1-4 кл.: кн. для учителя. – М.: Просвещение, 2003.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Тематическое планирование по основам безопасности жизнедеятельности. 1-4 классы/Авт.-сост. Г.Н. Шевченко. – Волгоград: Учитель, 2006.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Титов С.В., Шабаева Г.И. Тематические игры по ОБЖ. Методическое пособие для учителя. – М.: ТЦ Сфера, 2005. </w:t>
      </w:r>
    </w:p>
    <w:p w:rsidR="00FE75B9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Шевченко Г.Н. ОБЖ 7,8 кл.. Поурочные планы .</w:t>
      </w:r>
    </w:p>
    <w:p w:rsidR="009A20FB" w:rsidRPr="00207C7D" w:rsidRDefault="00FE75B9" w:rsidP="00E6605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Рыбин А.Л. Безопасность в дорожно-транспортной ситуации. 10-11 кл., М. Просвещение, 2008-03-12</w:t>
      </w:r>
      <w:r w:rsidR="0041686E" w:rsidRPr="00207C7D">
        <w:rPr>
          <w:rFonts w:ascii="Times New Roman" w:hAnsi="Times New Roman"/>
          <w:sz w:val="24"/>
          <w:szCs w:val="24"/>
        </w:rPr>
        <w:t>.</w:t>
      </w:r>
    </w:p>
    <w:p w:rsidR="00DA4350" w:rsidRPr="00207C7D" w:rsidRDefault="00DA4350" w:rsidP="00DA43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76D5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  <w:sectPr w:rsidR="005876D5" w:rsidSect="0024382F">
          <w:footerReference w:type="default" r:id="rId9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DA4350" w:rsidRPr="005876D5" w:rsidRDefault="005876D5" w:rsidP="005876D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0" w:name="_Toc113993494"/>
      <w:r w:rsidRPr="005876D5">
        <w:rPr>
          <w:rFonts w:ascii="Times New Roman" w:hAnsi="Times New Roman" w:cs="Times New Roman"/>
          <w:color w:val="000000" w:themeColor="text1"/>
        </w:rPr>
        <w:lastRenderedPageBreak/>
        <w:t>Приложения</w:t>
      </w:r>
      <w:bookmarkEnd w:id="10"/>
    </w:p>
    <w:p w:rsidR="00A04D33" w:rsidRPr="005876D5" w:rsidRDefault="00A04D33" w:rsidP="00DA43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4350" w:rsidRPr="005876D5" w:rsidRDefault="00DA4350" w:rsidP="00DA43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876D5">
        <w:rPr>
          <w:rFonts w:ascii="Times New Roman" w:hAnsi="Times New Roman"/>
          <w:b/>
          <w:i/>
          <w:sz w:val="24"/>
          <w:szCs w:val="24"/>
        </w:rPr>
        <w:t xml:space="preserve">Приложение 1 </w:t>
      </w:r>
    </w:p>
    <w:p w:rsidR="00A04D33" w:rsidRDefault="00A04D33" w:rsidP="00A04D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4D33" w:rsidRPr="00207C7D" w:rsidRDefault="00A04D33" w:rsidP="005876D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занятий кружка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76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Юные инспекторы </w:t>
      </w:r>
      <w:r w:rsidRPr="00207C7D">
        <w:rPr>
          <w:rFonts w:ascii="Times New Roman" w:hAnsi="Times New Roman"/>
          <w:b/>
          <w:sz w:val="24"/>
          <w:szCs w:val="24"/>
        </w:rPr>
        <w:t xml:space="preserve"> движения</w:t>
      </w:r>
      <w:r w:rsidRPr="0020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04D33" w:rsidRPr="00207C7D" w:rsidRDefault="00A04D33" w:rsidP="00A04D33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04" w:type="dxa"/>
        <w:tblInd w:w="-1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992"/>
        <w:gridCol w:w="992"/>
        <w:gridCol w:w="992"/>
        <w:gridCol w:w="1418"/>
        <w:gridCol w:w="992"/>
        <w:gridCol w:w="4820"/>
        <w:gridCol w:w="1417"/>
        <w:gridCol w:w="2410"/>
        <w:gridCol w:w="230"/>
      </w:tblGrid>
      <w:tr w:rsidR="00A04D33" w:rsidRPr="00207C7D" w:rsidTr="005876D5">
        <w:trPr>
          <w:gridAfter w:val="1"/>
          <w:wAfter w:w="230" w:type="dxa"/>
          <w:trHeight w:val="2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04D33" w:rsidRPr="00207C7D" w:rsidRDefault="00A04D33" w:rsidP="00A0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A04D3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23D3" w:rsidP="00A04D33"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 Инструктаж по ТБ. Входное тестирование.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Информация о первом светофоре, автотранспорте, велосипеде, дорожных знаках.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</w:tr>
      <w:tr w:rsidR="00A023D3" w:rsidRPr="00207C7D" w:rsidTr="005876D5">
        <w:trPr>
          <w:gridAfter w:val="1"/>
          <w:wAfter w:w="230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 беседа, реферат, 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 и обязанности пассажиров.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Эвристическая беседа, реферат, 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 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0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«Кирпич на дороге». </w:t>
              </w:r>
            </w:hyperlink>
            <w:hyperlink r:id="rId11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Мультик ПДД. Детские удерживающие устройства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3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369"/>
        </w:trPr>
        <w:tc>
          <w:tcPr>
            <w:tcW w:w="54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Знаки приоритета. Запрещающие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r w:rsidRPr="00752444">
              <w:t xml:space="preserve">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Подготовка к дню Памяти жертв ДТП.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Реферат, эвристи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 Информационные знаки. Знаки сервиса. Таблички.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4D33" w:rsidRPr="00207C7D" w:rsidTr="005876D5">
        <w:trPr>
          <w:gridAfter w:val="1"/>
          <w:wAfter w:w="230" w:type="dxa"/>
          <w:trHeight w:val="569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 на период о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сенних каникул. Эстафета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ПДД «Я и велосипед» </w:t>
            </w:r>
          </w:p>
        </w:tc>
      </w:tr>
      <w:tr w:rsidR="00A04D3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4D33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ДД. Транспортные светофоры.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 Дорожная разметка как способ регулирования дорожного движения. Виды разметки.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384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 Вертикальная разметка и ее назначение.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23D3" w:rsidRPr="00207C7D" w:rsidTr="005876D5">
        <w:trPr>
          <w:gridAfter w:val="1"/>
          <w:wAfter w:w="230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2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Дорожный знак «Дети» — Лукоморье Пикчерз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Основные нарушения ПДД детьми для начальной и средней школы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светофора. Виды светофоров.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 </w:t>
            </w:r>
            <w:hyperlink r:id="rId14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«Что такое светофор и регулируемый перекрёсток»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Сигналы автомобиля. Расположение транспортных средств на проезжей части.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Проезд перекрестков.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5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 для школьников. Дорога в школу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Правила дорожного движения для детей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  <w:tc>
          <w:tcPr>
            <w:tcW w:w="230" w:type="dxa"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4D33" w:rsidRPr="00207C7D" w:rsidTr="005876D5">
        <w:trPr>
          <w:gridAfter w:val="1"/>
          <w:wAfter w:w="230" w:type="dxa"/>
          <w:trHeight w:val="323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на период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зимних каникул. Веселые старты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дорожный знак» </w:t>
            </w:r>
          </w:p>
        </w:tc>
      </w:tr>
      <w:tr w:rsidR="00A04D33" w:rsidRPr="00207C7D" w:rsidTr="005876D5">
        <w:trPr>
          <w:gridAfter w:val="1"/>
          <w:wAfter w:w="230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Default="00A04D33" w:rsidP="00A04D3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</w:t>
            </w:r>
          </w:p>
          <w:p w:rsidR="00A04D33" w:rsidRPr="00207C7D" w:rsidRDefault="00A04D33" w:rsidP="00A04D3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движения пешеходов вдоль дорог.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7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Безопасность пешеходов на дороге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r w:rsidRPr="00207C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Обязанности пешеходов и пассажиров. </w:t>
            </w:r>
            <w:hyperlink r:id="rId18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ПДД: Применение спецсигналов, аварийной сигнализации и знака аварийной остановки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28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Олимпиада на знание Правил дорожного движения «Дорога без опасности».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водителей за нарушение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Обморок, обморожение. Оказание первой помощи.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ударах, сердечном приступе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74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 Транспортировка пострадавшего, иммобилизация.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Экипировка.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Групповая, лекция, </w:t>
            </w: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9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Правила дорожного движения, выпуск 21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0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Сигналы светофоров и регулировщика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ПДД для велосипедистов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 на период ве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сенних каникул. Экскурсия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«Дорога в школу» 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Движение групп учащихся на проезжей части на велосипедах.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Зачет по фигурному вождению велосипеда и вождению велосипеда в автогородке.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2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Эволюция дорожного знака.</w:t>
              </w:r>
            </w:hyperlink>
            <w:r w:rsidRPr="00207C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Познавательный фильм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>Онлайн тестирование по ПДД.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по Правилам дорожного движения «Светофорик».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перехода улицы (дороги) при высадке из транспортных средств.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463211" w:rsidP="0046321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3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Так ПДД ещё никто не объяснял!</w:t>
              </w:r>
            </w:hyperlink>
            <w:hyperlink r:id="rId24" w:tgtFrame="_blank" w:history="1">
              <w:r w:rsidRPr="00207C7D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Проезд перекрёстков</w:t>
              </w:r>
            </w:hyperlink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A023D3" w:rsidRPr="00207C7D" w:rsidTr="005876D5">
        <w:trPr>
          <w:gridAfter w:val="1"/>
          <w:wAfter w:w="230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A023D3" w:rsidP="00A023D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улиц и дорог. Дорожная разметка.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23D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Default="00A023D3" w:rsidP="00A023D3"/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207C7D" w:rsidRDefault="00463211" w:rsidP="0046321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Перекрестки и их виды.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207C7D" w:rsidRDefault="00A023D3" w:rsidP="00A02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14574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на период летних каникул</w:t>
            </w:r>
            <w:r w:rsidR="00F57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Соревнование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«ЮИД- всегда победит» </w:t>
            </w:r>
          </w:p>
        </w:tc>
      </w:tr>
      <w:tr w:rsidR="00A04D33" w:rsidRPr="00207C7D" w:rsidTr="005876D5">
        <w:trPr>
          <w:gridAfter w:val="1"/>
          <w:wAfter w:w="230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207C7D" w:rsidRDefault="00A04D33" w:rsidP="00A04D3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4D33" w:rsidRPr="00207C7D" w:rsidRDefault="00A04D33" w:rsidP="00A04D33">
      <w:pPr>
        <w:rPr>
          <w:rFonts w:ascii="Times New Roman" w:hAnsi="Times New Roman"/>
          <w:b/>
          <w:sz w:val="24"/>
          <w:szCs w:val="24"/>
        </w:rPr>
      </w:pPr>
    </w:p>
    <w:p w:rsidR="00A04D33" w:rsidRPr="00207C7D" w:rsidRDefault="00A04D33" w:rsidP="00A04D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6D5" w:rsidRDefault="005876D5" w:rsidP="005876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5876D5" w:rsidSect="005876D5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8002FC" w:rsidRDefault="00A04D33" w:rsidP="005876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Приложение 2</w:t>
      </w:r>
    </w:p>
    <w:p w:rsidR="00A04D33" w:rsidRDefault="00A04D33" w:rsidP="005876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04D33" w:rsidRPr="005D2F4F" w:rsidRDefault="00A04D33" w:rsidP="00DA43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A4350" w:rsidRPr="00207C7D" w:rsidRDefault="00A331C0" w:rsidP="00DA4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4"/>
          <w:szCs w:val="24"/>
        </w:rPr>
      </w:pPr>
      <w:hyperlink r:id="rId25" w:history="1">
        <w:r w:rsidR="00DA4350" w:rsidRPr="00207C7D">
          <w:rPr>
            <w:rStyle w:val="aa"/>
            <w:rFonts w:ascii="Arial" w:eastAsia="Times New Roman" w:hAnsi="Arial" w:cs="Arial"/>
            <w:sz w:val="24"/>
            <w:szCs w:val="24"/>
          </w:rPr>
          <w:t>https://onlinetestpad.com/ru/test/422929-pdd-dlya-shkolnikov</w:t>
        </w:r>
      </w:hyperlink>
    </w:p>
    <w:p w:rsidR="00DA4350" w:rsidRPr="00207C7D" w:rsidRDefault="00DA4350" w:rsidP="00DA43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4"/>
          <w:szCs w:val="24"/>
        </w:rPr>
      </w:pP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Тест на знание ПДД для школьников старших классов. Дает возможность проверить и закрепить знания правил дорожного движения.</w:t>
      </w: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Инструкция к тесту</w:t>
      </w:r>
    </w:p>
    <w:p w:rsidR="00DA4350" w:rsidRPr="00CA5061" w:rsidRDefault="00DA4350" w:rsidP="00DA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ответить на 12 вопросов. В вопросах с 1 по 10 необходимо выбрать правильный ответ, в 11 вопросе составить соответсвие и в 12 вопросе написать слово.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 нацелено на знания, касающиеся правил дорожного движения при езде на велосипеде и тормозного пути данного транспортного средства.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2 проверяет знание нормативных документов, разрешающих езду на велосипеде согласно возрастному цензу учащихся.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3 несет в себе метапредметные навыки, связанные с русским языком, проверяющие знания пользования светофором 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4 несет в себе метапредметные навыки, связанные с  историей, проверяющие знания пользования светофором.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5 несет в себе метапредметные навыки, связанные с  историей, проверяющие знания по ПДД. 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6 нацелено на проверку знаний и умений различать дорожные знаки и знать их функционал.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7 нацелено на проверку знаний и умений различать дорожные знаки и знать их функционал.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8 нацелено на проверку знаний и умений различать дорожные знаки и знать их функционал, распределять по тематическим группам.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9 нацелено на проверку знаний и умений различать сигналы регулировщика и знать их трактовку.</w:t>
      </w: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10 нацелено </w:t>
      </w:r>
      <w:r w:rsidR="00B87854" w:rsidRPr="00207C7D">
        <w:rPr>
          <w:rFonts w:ascii="Times New Roman" w:hAnsi="Times New Roman"/>
          <w:sz w:val="24"/>
          <w:szCs w:val="24"/>
        </w:rPr>
        <w:t>на знание использования детских удерживающих устройств.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>Задание 11 нацелено на проверку знаний о дорожных знаках и их функционале.</w:t>
      </w:r>
    </w:p>
    <w:p w:rsidR="00B87854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C7D">
        <w:rPr>
          <w:rFonts w:ascii="Times New Roman" w:hAnsi="Times New Roman"/>
          <w:sz w:val="24"/>
          <w:szCs w:val="24"/>
        </w:rPr>
        <w:t xml:space="preserve">Задание 12  предполагает решение задачи на знание правил дорожного движения и моделирование ситуации выбора ответа. </w:t>
      </w:r>
    </w:p>
    <w:p w:rsidR="005D2F4F" w:rsidRDefault="005D2F4F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F4F" w:rsidRPr="00207C7D" w:rsidRDefault="005D2F4F" w:rsidP="005D2F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B8B" w:rsidRDefault="00900B8B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5061" w:rsidRDefault="00CA5061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088" w:rsidRDefault="00DD2088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Default="005D2F4F" w:rsidP="005D2F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300E" w:rsidRDefault="0090300E" w:rsidP="009030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F4F" w:rsidRPr="005D2F4F" w:rsidRDefault="00A04D33" w:rsidP="009030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Приложение 3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7854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sz w:val="24"/>
          <w:szCs w:val="24"/>
        </w:rPr>
        <w:t>Очное тестирование на проверку приобретенных знаний, умений, навыков по курсу.</w:t>
      </w:r>
    </w:p>
    <w:p w:rsidR="00207C7D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sz w:val="24"/>
          <w:szCs w:val="24"/>
        </w:rPr>
        <w:t>Необходимо ответить на 25 вопросов по ПДД, БДД, ПМП.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F4F">
        <w:rPr>
          <w:rFonts w:ascii="Times New Roman" w:hAnsi="Times New Roman" w:cs="Times New Roman"/>
          <w:color w:val="000000"/>
          <w:sz w:val="24"/>
          <w:szCs w:val="24"/>
        </w:rPr>
        <w:t>На решение 25</w:t>
      </w:r>
      <w:r w:rsidRPr="005D2F4F">
        <w:rPr>
          <w:rFonts w:ascii="Times New Roman" w:eastAsia="Times New Roman" w:hAnsi="Times New Roman" w:cs="Times New Roman"/>
          <w:color w:val="000000"/>
          <w:sz w:val="24"/>
          <w:szCs w:val="24"/>
        </w:rPr>
        <w:t>-ти задач дается не более 10 минут.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По истечении времени, отведенного для ответов, бланки с ответами незамедлительно собираются</w:t>
      </w:r>
      <w:r w:rsidRPr="005D2F4F">
        <w:rPr>
          <w:rFonts w:ascii="Times New Roman" w:hAnsi="Times New Roman" w:cs="Times New Roman"/>
          <w:sz w:val="24"/>
          <w:szCs w:val="24"/>
        </w:rPr>
        <w:t>.</w:t>
      </w:r>
    </w:p>
    <w:p w:rsidR="00207C7D" w:rsidRPr="005D2F4F" w:rsidRDefault="00207C7D" w:rsidP="00207C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Задания на знание ПДД включают в себя следующие тематические блоки: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1-5 вопросы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знание очередности проезда перекрестка транспортными средствами, количество которых составляет не более 3-х. В качестве одного обязательного транспортного средства в каждой задаче должен использоваться велосипед. Не допускаются задания, предполагающие одновременный проезд двух и более транспортных средств. Задачи будут предложены с вариантами ответов, один из которых верный. 1-й тематический блок включает в себя задачи, при решении которых необходимо знание разделов 6, 13 ПДД РФ. 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6 вопрос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до 7 лет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7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от 7 до 14 лет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8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велосипедистов от 14 лет и старше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6-й, 7-й и 8-й вопросы содержат в себе задачи, при решении которых необходимо знание раздела 24 ПДД РФ и Приложения 1 «Дорожные знаки» к ПДД РФ.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9 вопрос –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пешеходов. Задача будет предложена в виде иллюстрации с 6 (шестью) картинками, изображающими правильное или неправильное поведение пешеходов на различных участках дорог.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t>9-й вопрос содержит в себе задачу, при решении которой необходимо знание раздела 4 ПДД РФ и Приложения 1 «Дорожные знаки» к ПДД РФ.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10 вопрос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знание обязанностей пассажиров. Задача будет предложена в виде иллюстрации с 6 (шестью) картинками, изображающими правильное или неправильное поведение пассажиров в различных транспортных средствах. Три из шести картинок правильные и должны быть отмечены участником.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10-й вопрос содержит в себе задачу, при решении которой необходимо знание разделов 5, 22 ПДД РФ и Приложения 1 «Дорожные знаки» к ПДД РФ. 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11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на знание понятия «слепая зона» автомобиля и умение держать контроль безопасности на данном участке в качестве велосипедиста. Задача будет предложена в виде иллюстрации с изображением нескольких велосипедистов, находящихся в «слепой зоне», и одного транспортного средства. Участнику необходимо найти велосипедиста (-ов), которого (-ых) видит или не видит водитель.</w:t>
      </w:r>
    </w:p>
    <w:p w:rsidR="00207C7D" w:rsidRPr="005D2F4F" w:rsidRDefault="00207C7D" w:rsidP="00207C7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12, 13, 14 вопросы – 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>назнание дорожных знаков. Задачи будут предложены в виде иллюстраций-фрагментов. Одна из предложенных картинок соответствует правильному ответу. Вопросы 12, 13 и 14 включают в себя задачи, при решении которых необходимо знание Приложения 1 «Дорожные знаки» к ПДД РФ.</w:t>
      </w:r>
    </w:p>
    <w:p w:rsidR="00207C7D" w:rsidRPr="005D2F4F" w:rsidRDefault="00207C7D" w:rsidP="00B87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D2F4F">
        <w:rPr>
          <w:rFonts w:ascii="Times New Roman" w:hAnsi="Times New Roman" w:cs="Times New Roman"/>
          <w:b/>
          <w:sz w:val="24"/>
          <w:szCs w:val="24"/>
        </w:rPr>
        <w:t>5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кровотечений,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16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переломов,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17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ожогов, их признаков;</w:t>
      </w:r>
    </w:p>
    <w:p w:rsidR="00207C7D" w:rsidRPr="005D2F4F" w:rsidRDefault="00207C7D" w:rsidP="00207C7D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             18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отморожений,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19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ран, их признаков;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>20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травмах различных частей тела: головы, грудной клетки, живота, позвоночника;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простых повязок и места их наложения;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основных частей тела человека;</w:t>
      </w:r>
    </w:p>
    <w:p w:rsidR="00207C7D" w:rsidRPr="005D2F4F" w:rsidRDefault="00207C7D" w:rsidP="00207C7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содержимого автомобильной аптечки;</w:t>
      </w:r>
    </w:p>
    <w:p w:rsidR="00207C7D" w:rsidRPr="005D2F4F" w:rsidRDefault="00207C7D" w:rsidP="00207C7D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4F">
        <w:rPr>
          <w:rFonts w:ascii="Times New Roman" w:hAnsi="Times New Roman" w:cs="Times New Roman"/>
          <w:b/>
          <w:sz w:val="24"/>
          <w:szCs w:val="24"/>
        </w:rPr>
        <w:t xml:space="preserve">         24-25</w:t>
      </w:r>
      <w:r w:rsidRPr="005D2F4F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5D2F4F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обязательных шагов алгоритма по оказанию первой помощи пострадавшим в дорожно-транспортном происшествии.</w:t>
      </w:r>
    </w:p>
    <w:p w:rsidR="00B87854" w:rsidRPr="00207C7D" w:rsidRDefault="00B87854" w:rsidP="00B878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DA4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350" w:rsidRPr="00207C7D" w:rsidRDefault="00DA4350" w:rsidP="009030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4350" w:rsidRPr="00207C7D" w:rsidSect="005876D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1C0" w:rsidRDefault="00A331C0" w:rsidP="004F09B8">
      <w:pPr>
        <w:spacing w:after="0" w:line="240" w:lineRule="auto"/>
      </w:pPr>
      <w:r>
        <w:separator/>
      </w:r>
    </w:p>
  </w:endnote>
  <w:endnote w:type="continuationSeparator" w:id="0">
    <w:p w:rsidR="00A331C0" w:rsidRDefault="00A331C0" w:rsidP="004F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772045"/>
      <w:docPartObj>
        <w:docPartGallery w:val="Page Numbers (Bottom of Page)"/>
        <w:docPartUnique/>
      </w:docPartObj>
    </w:sdtPr>
    <w:sdtEndPr/>
    <w:sdtContent>
      <w:p w:rsidR="00816D7C" w:rsidRDefault="00816D7C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98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16D7C" w:rsidRDefault="00816D7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1C0" w:rsidRDefault="00A331C0" w:rsidP="004F09B8">
      <w:pPr>
        <w:spacing w:after="0" w:line="240" w:lineRule="auto"/>
      </w:pPr>
      <w:r>
        <w:separator/>
      </w:r>
    </w:p>
  </w:footnote>
  <w:footnote w:type="continuationSeparator" w:id="0">
    <w:p w:rsidR="00A331C0" w:rsidRDefault="00A331C0" w:rsidP="004F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5040"/>
    <w:multiLevelType w:val="hybridMultilevel"/>
    <w:tmpl w:val="DFF68EFE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792"/>
    <w:multiLevelType w:val="hybridMultilevel"/>
    <w:tmpl w:val="05E6B7D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039A6"/>
    <w:multiLevelType w:val="hybridMultilevel"/>
    <w:tmpl w:val="A0FC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E58D3"/>
    <w:multiLevelType w:val="hybridMultilevel"/>
    <w:tmpl w:val="A74CC172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F2C16"/>
    <w:multiLevelType w:val="hybridMultilevel"/>
    <w:tmpl w:val="F68A937C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05A7"/>
    <w:multiLevelType w:val="hybridMultilevel"/>
    <w:tmpl w:val="E954D322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719F"/>
    <w:multiLevelType w:val="hybridMultilevel"/>
    <w:tmpl w:val="6F22E9B6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A0652"/>
    <w:multiLevelType w:val="hybridMultilevel"/>
    <w:tmpl w:val="2AE8616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F41D9"/>
    <w:multiLevelType w:val="hybridMultilevel"/>
    <w:tmpl w:val="C3A8BB60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36512"/>
    <w:multiLevelType w:val="hybridMultilevel"/>
    <w:tmpl w:val="85B63FD0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00565E"/>
    <w:multiLevelType w:val="hybridMultilevel"/>
    <w:tmpl w:val="3BFA6D1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92DF3"/>
    <w:multiLevelType w:val="hybridMultilevel"/>
    <w:tmpl w:val="FA7E584A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77FE"/>
    <w:multiLevelType w:val="hybridMultilevel"/>
    <w:tmpl w:val="43C07A44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32A4"/>
    <w:multiLevelType w:val="hybridMultilevel"/>
    <w:tmpl w:val="F01029F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20C0E"/>
    <w:multiLevelType w:val="hybridMultilevel"/>
    <w:tmpl w:val="4964E6F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D0B5A"/>
    <w:multiLevelType w:val="hybridMultilevel"/>
    <w:tmpl w:val="5A04A14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F2C97"/>
    <w:multiLevelType w:val="hybridMultilevel"/>
    <w:tmpl w:val="B83C4A5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4"/>
  </w:num>
  <w:num w:numId="14">
    <w:abstractNumId w:val="12"/>
  </w:num>
  <w:num w:numId="15">
    <w:abstractNumId w:val="0"/>
  </w:num>
  <w:num w:numId="16">
    <w:abstractNumId w:val="6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56E5"/>
    <w:rsid w:val="00001980"/>
    <w:rsid w:val="000449D9"/>
    <w:rsid w:val="00064D53"/>
    <w:rsid w:val="000964C2"/>
    <w:rsid w:val="00096673"/>
    <w:rsid w:val="000C1B29"/>
    <w:rsid w:val="000E0226"/>
    <w:rsid w:val="00107D9B"/>
    <w:rsid w:val="001533E4"/>
    <w:rsid w:val="00170C57"/>
    <w:rsid w:val="00175E2E"/>
    <w:rsid w:val="0017762B"/>
    <w:rsid w:val="001C6430"/>
    <w:rsid w:val="001D75C7"/>
    <w:rsid w:val="001E5356"/>
    <w:rsid w:val="00207C7D"/>
    <w:rsid w:val="00212059"/>
    <w:rsid w:val="002230DA"/>
    <w:rsid w:val="002328C7"/>
    <w:rsid w:val="00234E4E"/>
    <w:rsid w:val="0024382F"/>
    <w:rsid w:val="00270409"/>
    <w:rsid w:val="002935CF"/>
    <w:rsid w:val="002D15D9"/>
    <w:rsid w:val="002D6628"/>
    <w:rsid w:val="003775A0"/>
    <w:rsid w:val="003A7F5F"/>
    <w:rsid w:val="003D13A1"/>
    <w:rsid w:val="00402F85"/>
    <w:rsid w:val="0041686E"/>
    <w:rsid w:val="00424405"/>
    <w:rsid w:val="0045307F"/>
    <w:rsid w:val="00456459"/>
    <w:rsid w:val="00457A00"/>
    <w:rsid w:val="00463211"/>
    <w:rsid w:val="00471267"/>
    <w:rsid w:val="00494BAB"/>
    <w:rsid w:val="004A4888"/>
    <w:rsid w:val="004C6101"/>
    <w:rsid w:val="004D3901"/>
    <w:rsid w:val="004F09B8"/>
    <w:rsid w:val="005876D5"/>
    <w:rsid w:val="005C3836"/>
    <w:rsid w:val="005D2F4F"/>
    <w:rsid w:val="00631FC1"/>
    <w:rsid w:val="006561E0"/>
    <w:rsid w:val="0066176F"/>
    <w:rsid w:val="00686BC3"/>
    <w:rsid w:val="006F4A71"/>
    <w:rsid w:val="007024BF"/>
    <w:rsid w:val="00743B32"/>
    <w:rsid w:val="00775E37"/>
    <w:rsid w:val="00777FFA"/>
    <w:rsid w:val="00790DF7"/>
    <w:rsid w:val="007A23D3"/>
    <w:rsid w:val="007C0DC7"/>
    <w:rsid w:val="007D63B1"/>
    <w:rsid w:val="007E5491"/>
    <w:rsid w:val="008002FC"/>
    <w:rsid w:val="00816D7C"/>
    <w:rsid w:val="008213AA"/>
    <w:rsid w:val="0082272F"/>
    <w:rsid w:val="008356E5"/>
    <w:rsid w:val="0087799C"/>
    <w:rsid w:val="00892A8B"/>
    <w:rsid w:val="008D6AF5"/>
    <w:rsid w:val="008E3A56"/>
    <w:rsid w:val="00900B8B"/>
    <w:rsid w:val="0090300E"/>
    <w:rsid w:val="009262E4"/>
    <w:rsid w:val="00951F38"/>
    <w:rsid w:val="00982B26"/>
    <w:rsid w:val="009A20FB"/>
    <w:rsid w:val="009A3F48"/>
    <w:rsid w:val="009A63A1"/>
    <w:rsid w:val="009A6ACA"/>
    <w:rsid w:val="009C6D05"/>
    <w:rsid w:val="009E2E64"/>
    <w:rsid w:val="00A023D3"/>
    <w:rsid w:val="00A04D33"/>
    <w:rsid w:val="00A331C0"/>
    <w:rsid w:val="00A413D8"/>
    <w:rsid w:val="00A52234"/>
    <w:rsid w:val="00A55F62"/>
    <w:rsid w:val="00A66015"/>
    <w:rsid w:val="00A71B43"/>
    <w:rsid w:val="00A96DFD"/>
    <w:rsid w:val="00B05FC5"/>
    <w:rsid w:val="00B604B5"/>
    <w:rsid w:val="00B61DAA"/>
    <w:rsid w:val="00B87854"/>
    <w:rsid w:val="00B91EB0"/>
    <w:rsid w:val="00B95C29"/>
    <w:rsid w:val="00BC3697"/>
    <w:rsid w:val="00BD15F8"/>
    <w:rsid w:val="00C850D5"/>
    <w:rsid w:val="00CA5061"/>
    <w:rsid w:val="00CD543F"/>
    <w:rsid w:val="00CF567B"/>
    <w:rsid w:val="00D03A16"/>
    <w:rsid w:val="00D61C61"/>
    <w:rsid w:val="00D632BE"/>
    <w:rsid w:val="00D82668"/>
    <w:rsid w:val="00D95B2F"/>
    <w:rsid w:val="00DA2745"/>
    <w:rsid w:val="00DA4350"/>
    <w:rsid w:val="00DD2088"/>
    <w:rsid w:val="00E2496F"/>
    <w:rsid w:val="00E33B7D"/>
    <w:rsid w:val="00E44A7D"/>
    <w:rsid w:val="00E6605A"/>
    <w:rsid w:val="00EB3226"/>
    <w:rsid w:val="00EF581F"/>
    <w:rsid w:val="00F21CDB"/>
    <w:rsid w:val="00F57588"/>
    <w:rsid w:val="00F85A93"/>
    <w:rsid w:val="00FE75B9"/>
    <w:rsid w:val="00FE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8438"/>
  <w15:docId w15:val="{7C1F9232-5027-494E-8C6F-3669C3D6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4B5"/>
  </w:style>
  <w:style w:type="paragraph" w:styleId="1">
    <w:name w:val="heading 1"/>
    <w:basedOn w:val="a"/>
    <w:next w:val="a"/>
    <w:link w:val="10"/>
    <w:uiPriority w:val="9"/>
    <w:qFormat/>
    <w:rsid w:val="0087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D54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5CF"/>
    <w:pPr>
      <w:ind w:left="720"/>
      <w:contextualSpacing/>
    </w:pPr>
  </w:style>
  <w:style w:type="table" w:styleId="a4">
    <w:name w:val="Table Grid"/>
    <w:basedOn w:val="a1"/>
    <w:uiPriority w:val="99"/>
    <w:rsid w:val="00F21C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CD543F"/>
    <w:rPr>
      <w:rFonts w:ascii="Arial" w:eastAsia="Times New Roman" w:hAnsi="Arial" w:cs="Arial"/>
      <w:b/>
      <w:bCs/>
      <w:sz w:val="26"/>
      <w:szCs w:val="26"/>
    </w:rPr>
  </w:style>
  <w:style w:type="paragraph" w:styleId="a5">
    <w:name w:val="Body Text Indent"/>
    <w:basedOn w:val="a"/>
    <w:link w:val="a6"/>
    <w:rsid w:val="00CD54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D54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4A48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8">
    <w:name w:val="No Spacing"/>
    <w:link w:val="a9"/>
    <w:uiPriority w:val="1"/>
    <w:qFormat/>
    <w:rsid w:val="004A488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a">
    <w:name w:val="Hyperlink"/>
    <w:basedOn w:val="a0"/>
    <w:uiPriority w:val="99"/>
    <w:rsid w:val="00A55F6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A55F62"/>
    <w:rPr>
      <w:rFonts w:cs="Times New Roman"/>
    </w:rPr>
  </w:style>
  <w:style w:type="paragraph" w:styleId="ab">
    <w:name w:val="header"/>
    <w:basedOn w:val="a"/>
    <w:link w:val="ac"/>
    <w:uiPriority w:val="99"/>
    <w:semiHidden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09B8"/>
  </w:style>
  <w:style w:type="paragraph" w:styleId="ad">
    <w:name w:val="footer"/>
    <w:basedOn w:val="a"/>
    <w:link w:val="ae"/>
    <w:uiPriority w:val="99"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09B8"/>
  </w:style>
  <w:style w:type="character" w:customStyle="1" w:styleId="a9">
    <w:name w:val="Без интервала Знак"/>
    <w:link w:val="a8"/>
    <w:uiPriority w:val="1"/>
    <w:locked/>
    <w:rsid w:val="0087799C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7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rsid w:val="00243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24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TOC Heading"/>
    <w:basedOn w:val="1"/>
    <w:next w:val="a"/>
    <w:uiPriority w:val="39"/>
    <w:unhideWhenUsed/>
    <w:qFormat/>
    <w:rsid w:val="0024382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4382F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46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63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026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youtube.com/watch?v=WCwPXsb61EM" TargetMode="External"/><Relationship Id="rId18" Type="http://schemas.openxmlformats.org/officeDocument/2006/relationships/hyperlink" Target="http://www.youtube.com/watch?v=cn7giF3Ks-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video.yandex.ru/users/veloxiraptor/view/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l_-SMB0EOGQ" TargetMode="External"/><Relationship Id="rId17" Type="http://schemas.openxmlformats.org/officeDocument/2006/relationships/hyperlink" Target="http://www.youtube.com/watch?v=r3UGCbZ70dY" TargetMode="External"/><Relationship Id="rId25" Type="http://schemas.openxmlformats.org/officeDocument/2006/relationships/hyperlink" Target="https://onlinetestpad.com/ru/test/422929-pdd-dlya-shkolnik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Dpd_jgcjrhE" TargetMode="External"/><Relationship Id="rId20" Type="http://schemas.openxmlformats.org/officeDocument/2006/relationships/hyperlink" Target="http://www.youtube.com/watch?v=-0yyX8Dq1Y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wXVJSsru_NM" TargetMode="External"/><Relationship Id="rId24" Type="http://schemas.openxmlformats.org/officeDocument/2006/relationships/hyperlink" Target="http://www.youtube.com/watch?v=DRUGOgfKM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6HwoAqwmbLw" TargetMode="External"/><Relationship Id="rId23" Type="http://schemas.openxmlformats.org/officeDocument/2006/relationships/hyperlink" Target="http://www.youtube.com/watch?v=HgDGCtkkdNw" TargetMode="External"/><Relationship Id="rId10" Type="http://schemas.openxmlformats.org/officeDocument/2006/relationships/hyperlink" Target="http://www.youtube.com/watch?v=C6K3k83Oal4" TargetMode="External"/><Relationship Id="rId19" Type="http://schemas.openxmlformats.org/officeDocument/2006/relationships/hyperlink" Target="http://www.youtube.com/watch?v=M00-KBH1gK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youtube.com/watch?v=eZND5xRUfX4" TargetMode="External"/><Relationship Id="rId22" Type="http://schemas.openxmlformats.org/officeDocument/2006/relationships/hyperlink" Target="http://www.youtube.com/watch?v=QTksN1LGUb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95C1-FDE0-4CAA-AD27-DEBB4D25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25</Pages>
  <Words>6790</Words>
  <Characters>38707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ьгопло432</dc:creator>
  <cp:keywords/>
  <dc:description/>
  <cp:lastModifiedBy>Раушания</cp:lastModifiedBy>
  <cp:revision>51</cp:revision>
  <cp:lastPrinted>2023-09-11T14:37:00Z</cp:lastPrinted>
  <dcterms:created xsi:type="dcterms:W3CDTF">2017-11-09T05:27:00Z</dcterms:created>
  <dcterms:modified xsi:type="dcterms:W3CDTF">2026-02-17T05:46:00Z</dcterms:modified>
</cp:coreProperties>
</file>